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96" w:rsidRDefault="00FC4796" w:rsidP="00172DE9">
      <w:pPr>
        <w:ind w:left="2160" w:hanging="2160"/>
        <w:jc w:val="both"/>
        <w:rPr>
          <w:b/>
          <w:bCs/>
          <w:color w:val="FF0000"/>
        </w:rPr>
      </w:pPr>
    </w:p>
    <w:p w:rsidR="002843EA" w:rsidRPr="0037799E" w:rsidRDefault="002843EA" w:rsidP="00A011F5">
      <w:pPr>
        <w:ind w:left="2880" w:hanging="2880"/>
        <w:jc w:val="both"/>
        <w:rPr>
          <w:rFonts w:ascii="Calibri" w:hAnsi="Calibri" w:cs="Calibri"/>
          <w:color w:val="000000" w:themeColor="text1"/>
        </w:rPr>
      </w:pPr>
      <w:r w:rsidRPr="0037799E">
        <w:rPr>
          <w:rFonts w:ascii="Calibri" w:hAnsi="Calibri" w:cs="Calibri"/>
          <w:b/>
          <w:bCs/>
          <w:color w:val="000000" w:themeColor="text1"/>
        </w:rPr>
        <w:t xml:space="preserve">OVERVIEW </w:t>
      </w:r>
      <w:r w:rsidRPr="0037799E">
        <w:rPr>
          <w:rFonts w:ascii="Calibri" w:hAnsi="Calibri" w:cs="Calibri"/>
          <w:color w:val="000000" w:themeColor="text1"/>
        </w:rPr>
        <w:tab/>
      </w:r>
      <w:r w:rsidR="00CC4BE4" w:rsidRPr="0037799E">
        <w:rPr>
          <w:rFonts w:ascii="Calibri" w:hAnsi="Calibri" w:cs="Calibri"/>
          <w:color w:val="000000" w:themeColor="text1"/>
          <w:sz w:val="24"/>
          <w:szCs w:val="24"/>
        </w:rPr>
        <w:t>“Re</w:t>
      </w:r>
      <w:r w:rsidR="00CC4BE4" w:rsidRPr="0037799E">
        <w:rPr>
          <w:rFonts w:ascii="Calibri" w:hAnsi="Calibri" w:cs="Calibri"/>
          <w:color w:val="000000" w:themeColor="text1"/>
          <w:spacing w:val="1"/>
          <w:sz w:val="24"/>
          <w:szCs w:val="24"/>
        </w:rPr>
        <w:t>n</w:t>
      </w:r>
      <w:r w:rsidR="00CC4BE4" w:rsidRPr="0037799E">
        <w:rPr>
          <w:rFonts w:ascii="Calibri" w:hAnsi="Calibri" w:cs="Calibri"/>
          <w:color w:val="000000" w:themeColor="text1"/>
          <w:sz w:val="24"/>
          <w:szCs w:val="24"/>
        </w:rPr>
        <w:t>dez</w:t>
      </w:r>
      <w:r w:rsidR="00CC4BE4" w:rsidRPr="0037799E">
        <w:rPr>
          <w:rFonts w:ascii="Calibri" w:hAnsi="Calibri" w:cs="Calibri"/>
          <w:color w:val="000000" w:themeColor="text1"/>
          <w:spacing w:val="1"/>
          <w:sz w:val="24"/>
          <w:szCs w:val="24"/>
        </w:rPr>
        <w:t>-v</w:t>
      </w:r>
      <w:r w:rsidR="00CC4BE4" w:rsidRPr="0037799E">
        <w:rPr>
          <w:rFonts w:ascii="Calibri" w:hAnsi="Calibri" w:cs="Calibri"/>
          <w:color w:val="000000" w:themeColor="text1"/>
          <w:spacing w:val="-1"/>
          <w:sz w:val="24"/>
          <w:szCs w:val="24"/>
        </w:rPr>
        <w:t>o</w:t>
      </w:r>
      <w:r w:rsidR="00CC4BE4" w:rsidRPr="0037799E">
        <w:rPr>
          <w:rFonts w:ascii="Calibri" w:hAnsi="Calibri" w:cs="Calibri"/>
          <w:color w:val="000000" w:themeColor="text1"/>
          <w:spacing w:val="1"/>
          <w:sz w:val="24"/>
          <w:szCs w:val="24"/>
        </w:rPr>
        <w:t>u</w:t>
      </w:r>
      <w:r w:rsidR="00CC4BE4" w:rsidRPr="0037799E">
        <w:rPr>
          <w:rFonts w:ascii="Calibri" w:hAnsi="Calibri" w:cs="Calibri"/>
          <w:color w:val="000000" w:themeColor="text1"/>
          <w:sz w:val="24"/>
          <w:szCs w:val="24"/>
        </w:rPr>
        <w:t>s</w:t>
      </w:r>
      <w:r w:rsidR="00CC4BE4" w:rsidRPr="0037799E">
        <w:rPr>
          <w:rFonts w:ascii="Calibri" w:hAnsi="Calibri" w:cs="Calibri"/>
          <w:color w:val="000000" w:themeColor="text1"/>
          <w:spacing w:val="-4"/>
          <w:sz w:val="24"/>
          <w:szCs w:val="24"/>
        </w:rPr>
        <w:t xml:space="preserve"> </w:t>
      </w:r>
      <w:r w:rsidR="00CC4BE4" w:rsidRPr="0037799E">
        <w:rPr>
          <w:rFonts w:ascii="Calibri" w:hAnsi="Calibri" w:cs="Calibri"/>
          <w:color w:val="000000" w:themeColor="text1"/>
          <w:sz w:val="24"/>
          <w:szCs w:val="24"/>
        </w:rPr>
        <w:t>à</w:t>
      </w:r>
      <w:r w:rsidR="00CC4BE4" w:rsidRPr="0037799E">
        <w:rPr>
          <w:rFonts w:ascii="Calibri" w:hAnsi="Calibri" w:cs="Calibri"/>
          <w:color w:val="000000" w:themeColor="text1"/>
          <w:spacing w:val="-1"/>
          <w:sz w:val="24"/>
          <w:szCs w:val="24"/>
        </w:rPr>
        <w:t xml:space="preserve"> </w:t>
      </w:r>
      <w:r w:rsidR="00CC4BE4" w:rsidRPr="0037799E">
        <w:rPr>
          <w:rFonts w:ascii="Calibri" w:hAnsi="Calibri" w:cs="Calibri"/>
          <w:color w:val="000000" w:themeColor="text1"/>
          <w:sz w:val="24"/>
          <w:szCs w:val="24"/>
        </w:rPr>
        <w:t>R</w:t>
      </w:r>
      <w:r w:rsidR="00CC4BE4" w:rsidRPr="0037799E">
        <w:rPr>
          <w:rFonts w:ascii="Calibri" w:hAnsi="Calibri" w:cs="Calibri"/>
          <w:color w:val="000000" w:themeColor="text1"/>
          <w:spacing w:val="-1"/>
          <w:sz w:val="24"/>
          <w:szCs w:val="24"/>
        </w:rPr>
        <w:t>o</w:t>
      </w:r>
      <w:r w:rsidR="00CC4BE4" w:rsidRPr="0037799E">
        <w:rPr>
          <w:rFonts w:ascii="Calibri" w:hAnsi="Calibri" w:cs="Calibri"/>
          <w:color w:val="000000" w:themeColor="text1"/>
          <w:spacing w:val="3"/>
          <w:sz w:val="24"/>
          <w:szCs w:val="24"/>
        </w:rPr>
        <w:t>l</w:t>
      </w:r>
      <w:r w:rsidR="00CC4BE4" w:rsidRPr="0037799E">
        <w:rPr>
          <w:rFonts w:ascii="Calibri" w:hAnsi="Calibri" w:cs="Calibri"/>
          <w:color w:val="000000" w:themeColor="text1"/>
          <w:sz w:val="24"/>
          <w:szCs w:val="24"/>
        </w:rPr>
        <w:t>a</w:t>
      </w:r>
      <w:r w:rsidR="00CC4BE4" w:rsidRPr="0037799E">
        <w:rPr>
          <w:rFonts w:ascii="Calibri" w:hAnsi="Calibri" w:cs="Calibri"/>
          <w:color w:val="000000" w:themeColor="text1"/>
          <w:spacing w:val="1"/>
          <w:sz w:val="24"/>
          <w:szCs w:val="24"/>
        </w:rPr>
        <w:t>n</w:t>
      </w:r>
      <w:r w:rsidR="00CC4BE4" w:rsidRPr="0037799E">
        <w:rPr>
          <w:rFonts w:ascii="Calibri" w:hAnsi="Calibri" w:cs="Calibri"/>
          <w:color w:val="000000" w:themeColor="text1"/>
          <w:sz w:val="24"/>
          <w:szCs w:val="24"/>
        </w:rPr>
        <w:t>d</w:t>
      </w:r>
      <w:r w:rsidR="00CC4BE4" w:rsidRPr="0037799E">
        <w:rPr>
          <w:rFonts w:ascii="Calibri" w:hAnsi="Calibri" w:cs="Calibri"/>
          <w:color w:val="000000" w:themeColor="text1"/>
          <w:spacing w:val="1"/>
          <w:sz w:val="24"/>
          <w:szCs w:val="24"/>
        </w:rPr>
        <w:t>-</w:t>
      </w:r>
      <w:r w:rsidR="00CC4BE4" w:rsidRPr="0037799E">
        <w:rPr>
          <w:rFonts w:ascii="Calibri" w:hAnsi="Calibri" w:cs="Calibri"/>
          <w:color w:val="000000" w:themeColor="text1"/>
          <w:sz w:val="24"/>
          <w:szCs w:val="24"/>
        </w:rPr>
        <w:t>Ga</w:t>
      </w:r>
      <w:r w:rsidR="00CC4BE4" w:rsidRPr="0037799E">
        <w:rPr>
          <w:rFonts w:ascii="Calibri" w:hAnsi="Calibri" w:cs="Calibri"/>
          <w:color w:val="000000" w:themeColor="text1"/>
          <w:spacing w:val="-1"/>
          <w:sz w:val="24"/>
          <w:szCs w:val="24"/>
        </w:rPr>
        <w:t>rro</w:t>
      </w:r>
      <w:r w:rsidR="00CC4BE4" w:rsidRPr="0037799E">
        <w:rPr>
          <w:rFonts w:ascii="Calibri" w:hAnsi="Calibri" w:cs="Calibri"/>
          <w:color w:val="000000" w:themeColor="text1"/>
          <w:sz w:val="24"/>
          <w:szCs w:val="24"/>
        </w:rPr>
        <w:t>s”</w:t>
      </w:r>
      <w:r w:rsidR="00CC4BE4" w:rsidRPr="0037799E">
        <w:rPr>
          <w:rFonts w:ascii="Calibri" w:hAnsi="Calibri" w:cs="Calibri"/>
          <w:color w:val="000000" w:themeColor="text1"/>
          <w:spacing w:val="-6"/>
          <w:sz w:val="24"/>
          <w:szCs w:val="24"/>
        </w:rPr>
        <w:t xml:space="preserve"> </w:t>
      </w:r>
      <w:r w:rsidR="00CC4BE4" w:rsidRPr="0037799E">
        <w:rPr>
          <w:rFonts w:ascii="Calibri" w:hAnsi="Calibri" w:cs="Calibri"/>
          <w:color w:val="000000" w:themeColor="text1"/>
          <w:spacing w:val="1"/>
          <w:sz w:val="24"/>
          <w:szCs w:val="24"/>
        </w:rPr>
        <w:t>(</w:t>
      </w:r>
      <w:r w:rsidR="00CC4BE4" w:rsidRPr="0037799E">
        <w:rPr>
          <w:rFonts w:ascii="Calibri" w:hAnsi="Calibri" w:cs="Calibri"/>
          <w:color w:val="000000" w:themeColor="text1"/>
          <w:sz w:val="24"/>
          <w:szCs w:val="24"/>
        </w:rPr>
        <w:t>R</w:t>
      </w:r>
      <w:r w:rsidR="00CC4BE4" w:rsidRPr="0037799E">
        <w:rPr>
          <w:rFonts w:ascii="Calibri" w:hAnsi="Calibri" w:cs="Calibri"/>
          <w:color w:val="000000" w:themeColor="text1"/>
          <w:spacing w:val="1"/>
          <w:sz w:val="24"/>
          <w:szCs w:val="24"/>
        </w:rPr>
        <w:t>D</w:t>
      </w:r>
      <w:r w:rsidR="00CC4BE4" w:rsidRPr="0037799E">
        <w:rPr>
          <w:rFonts w:ascii="Calibri" w:hAnsi="Calibri" w:cs="Calibri"/>
          <w:color w:val="000000" w:themeColor="text1"/>
          <w:sz w:val="24"/>
          <w:szCs w:val="24"/>
        </w:rPr>
        <w:t>VRG))</w:t>
      </w:r>
      <w:r w:rsidR="00CC4BE4" w:rsidRPr="0037799E">
        <w:rPr>
          <w:rFonts w:ascii="Calibri" w:hAnsi="Calibri" w:cs="Calibri"/>
          <w:color w:val="000000" w:themeColor="text1"/>
        </w:rPr>
        <w:t xml:space="preserve"> </w:t>
      </w:r>
      <w:r w:rsidRPr="0037799E">
        <w:rPr>
          <w:rFonts w:ascii="Calibri" w:hAnsi="Calibri" w:cs="Calibri"/>
          <w:color w:val="000000" w:themeColor="text1"/>
        </w:rPr>
        <w:t>is the junior tournament on red clay whic</w:t>
      </w:r>
      <w:r w:rsidR="001B5E68" w:rsidRPr="0037799E">
        <w:rPr>
          <w:rFonts w:ascii="Calibri" w:hAnsi="Calibri" w:cs="Calibri"/>
          <w:color w:val="000000" w:themeColor="text1"/>
        </w:rPr>
        <w:t>h offers a wildcard for the 2016</w:t>
      </w:r>
      <w:r w:rsidRPr="0037799E">
        <w:rPr>
          <w:rFonts w:ascii="Calibri" w:hAnsi="Calibri" w:cs="Calibri"/>
          <w:color w:val="000000" w:themeColor="text1"/>
        </w:rPr>
        <w:t xml:space="preserve"> French Open Junior Tournament.</w:t>
      </w:r>
      <w:r w:rsidR="00172DE9" w:rsidRPr="0037799E">
        <w:rPr>
          <w:rFonts w:ascii="Calibri" w:hAnsi="Calibri" w:cs="Calibri"/>
          <w:color w:val="000000" w:themeColor="text1"/>
        </w:rPr>
        <w:t xml:space="preserve">  </w:t>
      </w:r>
      <w:r w:rsidRPr="0037799E">
        <w:rPr>
          <w:rFonts w:ascii="Calibri" w:hAnsi="Calibri" w:cs="Calibri"/>
          <w:color w:val="000000" w:themeColor="text1"/>
        </w:rPr>
        <w:t>It will first take place separa</w:t>
      </w:r>
      <w:r w:rsidR="0037799E" w:rsidRPr="0037799E">
        <w:rPr>
          <w:rFonts w:ascii="Calibri" w:hAnsi="Calibri" w:cs="Calibri"/>
          <w:color w:val="000000" w:themeColor="text1"/>
        </w:rPr>
        <w:t>tely in China, India, Brazil, South Korea and Japan.</w:t>
      </w:r>
      <w:r w:rsidRPr="0037799E">
        <w:rPr>
          <w:rFonts w:ascii="Calibri" w:hAnsi="Calibri" w:cs="Calibri"/>
          <w:color w:val="000000" w:themeColor="text1"/>
        </w:rPr>
        <w:t xml:space="preserve">  After the first round of competition in each country, the champions will come to Paris for the final </w:t>
      </w:r>
      <w:r w:rsidR="0037799E" w:rsidRPr="0037799E">
        <w:rPr>
          <w:rFonts w:ascii="Calibri" w:hAnsi="Calibri" w:cs="Calibri"/>
          <w:color w:val="000000" w:themeColor="text1"/>
        </w:rPr>
        <w:t>round,</w:t>
      </w:r>
      <w:r w:rsidRPr="0037799E">
        <w:rPr>
          <w:rFonts w:ascii="Calibri" w:hAnsi="Calibri" w:cs="Calibri"/>
          <w:color w:val="000000" w:themeColor="text1"/>
        </w:rPr>
        <w:t xml:space="preserve"> and the final champion will win </w:t>
      </w:r>
      <w:r w:rsidR="00A011F5">
        <w:rPr>
          <w:rFonts w:ascii="Calibri" w:hAnsi="Calibri" w:cs="Calibri"/>
          <w:color w:val="000000" w:themeColor="text1"/>
        </w:rPr>
        <w:t xml:space="preserve">this </w:t>
      </w:r>
      <w:r w:rsidRPr="0037799E">
        <w:rPr>
          <w:rFonts w:ascii="Calibri" w:hAnsi="Calibri" w:cs="Calibri"/>
          <w:color w:val="000000" w:themeColor="text1"/>
        </w:rPr>
        <w:t>wildcard.</w:t>
      </w:r>
    </w:p>
    <w:p w:rsidR="002843EA" w:rsidRPr="0037799E" w:rsidRDefault="002843EA" w:rsidP="0037799E">
      <w:pPr>
        <w:ind w:left="2880" w:hanging="2880"/>
        <w:jc w:val="both"/>
        <w:rPr>
          <w:rFonts w:ascii="Calibri" w:hAnsi="Calibri" w:cs="Calibri"/>
          <w:color w:val="000000" w:themeColor="text1"/>
        </w:rPr>
      </w:pPr>
      <w:r w:rsidRPr="0037799E">
        <w:rPr>
          <w:rFonts w:ascii="Calibri" w:hAnsi="Calibri" w:cs="Calibri"/>
          <w:b/>
          <w:bCs/>
          <w:color w:val="000000" w:themeColor="text1"/>
        </w:rPr>
        <w:t>ELIGIBILITY</w:t>
      </w:r>
      <w:r w:rsidRPr="0037799E">
        <w:rPr>
          <w:rFonts w:ascii="Calibri" w:hAnsi="Calibri" w:cs="Calibri"/>
          <w:color w:val="000000" w:themeColor="text1"/>
        </w:rPr>
        <w:tab/>
        <w:t>The RDVRG is open to all Nationals (Boys &amp; Girls) from India, aged 18 or under according to the ITF rule book definition (born on or after 1 January 199</w:t>
      </w:r>
      <w:r w:rsidR="00E94738" w:rsidRPr="0037799E">
        <w:rPr>
          <w:rFonts w:ascii="Calibri" w:hAnsi="Calibri" w:cs="Calibri"/>
          <w:color w:val="000000" w:themeColor="text1"/>
        </w:rPr>
        <w:t>8</w:t>
      </w:r>
      <w:r w:rsidRPr="0037799E">
        <w:rPr>
          <w:rFonts w:ascii="Calibri" w:hAnsi="Calibri" w:cs="Calibri"/>
          <w:color w:val="000000" w:themeColor="text1"/>
        </w:rPr>
        <w:t xml:space="preserve"> and before 31 December 200</w:t>
      </w:r>
      <w:r w:rsidR="00E94738" w:rsidRPr="0037799E">
        <w:rPr>
          <w:rFonts w:ascii="Calibri" w:hAnsi="Calibri" w:cs="Calibri"/>
          <w:color w:val="000000" w:themeColor="text1"/>
        </w:rPr>
        <w:t>3</w:t>
      </w:r>
      <w:r w:rsidRPr="0037799E">
        <w:rPr>
          <w:rFonts w:ascii="Calibri" w:hAnsi="Calibri" w:cs="Calibri"/>
          <w:color w:val="000000" w:themeColor="text1"/>
        </w:rPr>
        <w:t>).  If the ranking of the winner of the RDVRG in India is 45 or higher at the time of the entry closing</w:t>
      </w:r>
      <w:r w:rsidR="0037799E" w:rsidRPr="0037799E">
        <w:rPr>
          <w:rFonts w:ascii="Calibri" w:hAnsi="Calibri" w:cs="Calibri"/>
          <w:color w:val="000000" w:themeColor="text1"/>
        </w:rPr>
        <w:t xml:space="preserve"> of Roland Garros</w:t>
      </w:r>
      <w:r w:rsidRPr="0037799E">
        <w:rPr>
          <w:rFonts w:ascii="Calibri" w:hAnsi="Calibri" w:cs="Calibri"/>
          <w:color w:val="000000" w:themeColor="text1"/>
        </w:rPr>
        <w:t>, the ticket to Paris will be allocated to the runner up.  If the runner up’s ranking is 45 or higher at the time of the entry closing, the ticket to Paris will be allocated to the second runner up and so on.</w:t>
      </w:r>
    </w:p>
    <w:p w:rsidR="002843EA" w:rsidRPr="0037799E" w:rsidRDefault="002843EA"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DATES</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008724E7" w:rsidRPr="0037799E">
        <w:rPr>
          <w:rFonts w:ascii="Calibri" w:hAnsi="Calibri" w:cs="Calibri"/>
          <w:color w:val="000000" w:themeColor="text1"/>
        </w:rPr>
        <w:t>08 – 12</w:t>
      </w:r>
      <w:r w:rsidR="00E94738" w:rsidRPr="0037799E">
        <w:rPr>
          <w:rFonts w:ascii="Calibri" w:hAnsi="Calibri" w:cs="Calibri"/>
          <w:color w:val="000000" w:themeColor="text1"/>
        </w:rPr>
        <w:t xml:space="preserve"> February 2016</w:t>
      </w:r>
    </w:p>
    <w:p w:rsidR="002843EA" w:rsidRPr="0037799E" w:rsidRDefault="002843EA"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VENUE</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00E94738" w:rsidRPr="0037799E">
        <w:rPr>
          <w:rFonts w:ascii="Calibri" w:hAnsi="Calibri" w:cs="Calibri"/>
          <w:color w:val="000000" w:themeColor="text1"/>
        </w:rPr>
        <w:t>R K Khanna Tennis Stadium</w:t>
      </w:r>
      <w:r w:rsidR="000C70FF" w:rsidRPr="0037799E">
        <w:rPr>
          <w:rFonts w:ascii="Calibri" w:hAnsi="Calibri" w:cs="Calibri"/>
          <w:color w:val="000000" w:themeColor="text1"/>
        </w:rPr>
        <w:t>, Africa</w:t>
      </w:r>
      <w:r w:rsidR="00E94738" w:rsidRPr="0037799E">
        <w:rPr>
          <w:rFonts w:ascii="Calibri" w:hAnsi="Calibri" w:cs="Calibri"/>
          <w:color w:val="000000" w:themeColor="text1"/>
        </w:rPr>
        <w:t xml:space="preserve"> Avenue, New Delhi</w:t>
      </w:r>
      <w:r w:rsidR="00C82EF5">
        <w:rPr>
          <w:rFonts w:ascii="Calibri" w:hAnsi="Calibri" w:cs="Calibri"/>
          <w:color w:val="000000" w:themeColor="text1"/>
        </w:rPr>
        <w:t xml:space="preserve"> (India)</w:t>
      </w:r>
    </w:p>
    <w:p w:rsidR="002843EA" w:rsidRPr="0037799E" w:rsidRDefault="002843EA"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TOURNAMENT STAFF</w:t>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 xml:space="preserve">Tournament Director </w:t>
      </w:r>
      <w:r w:rsidRPr="0037799E">
        <w:rPr>
          <w:rFonts w:ascii="Calibri" w:hAnsi="Calibri" w:cs="Calibri"/>
          <w:color w:val="000000" w:themeColor="text1"/>
        </w:rPr>
        <w:tab/>
        <w:t>-</w:t>
      </w:r>
      <w:r w:rsidRPr="0037799E">
        <w:rPr>
          <w:rFonts w:ascii="Calibri" w:hAnsi="Calibri" w:cs="Calibri"/>
          <w:color w:val="000000" w:themeColor="text1"/>
        </w:rPr>
        <w:tab/>
        <w:t>Ms Manpreet Kandhari</w:t>
      </w:r>
    </w:p>
    <w:p w:rsidR="002843EA" w:rsidRPr="0037799E" w:rsidRDefault="002843EA" w:rsidP="002843EA">
      <w:pPr>
        <w:ind w:left="1440" w:hanging="1440"/>
        <w:jc w:val="both"/>
        <w:rPr>
          <w:rFonts w:ascii="Calibri" w:hAnsi="Calibri" w:cs="Calibri"/>
          <w:color w:val="000000" w:themeColor="text1"/>
        </w:rPr>
      </w:pP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Event Operations</w:t>
      </w:r>
      <w:r w:rsidRPr="0037799E">
        <w:rPr>
          <w:rFonts w:ascii="Calibri" w:hAnsi="Calibri" w:cs="Calibri"/>
          <w:color w:val="000000" w:themeColor="text1"/>
        </w:rPr>
        <w:tab/>
        <w:t>-</w:t>
      </w:r>
      <w:r w:rsidRPr="0037799E">
        <w:rPr>
          <w:rFonts w:ascii="Calibri" w:hAnsi="Calibri" w:cs="Calibri"/>
          <w:color w:val="000000" w:themeColor="text1"/>
        </w:rPr>
        <w:tab/>
        <w:t>Mr Nar Singh</w:t>
      </w:r>
    </w:p>
    <w:p w:rsidR="002843EA" w:rsidRPr="0037799E" w:rsidRDefault="002843EA" w:rsidP="000C70FF">
      <w:pPr>
        <w:spacing w:after="0" w:line="240" w:lineRule="auto"/>
        <w:ind w:left="1440" w:hanging="1440"/>
        <w:jc w:val="both"/>
        <w:rPr>
          <w:rFonts w:ascii="Calibri" w:hAnsi="Calibri" w:cs="Calibri"/>
          <w:color w:val="000000" w:themeColor="text1"/>
        </w:rPr>
      </w:pP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Player Services</w:t>
      </w:r>
      <w:r w:rsidRPr="0037799E">
        <w:rPr>
          <w:rFonts w:ascii="Calibri" w:hAnsi="Calibri" w:cs="Calibri"/>
          <w:color w:val="000000" w:themeColor="text1"/>
        </w:rPr>
        <w:tab/>
      </w:r>
      <w:r w:rsidRPr="0037799E">
        <w:rPr>
          <w:rFonts w:ascii="Calibri" w:hAnsi="Calibri" w:cs="Calibri"/>
          <w:color w:val="000000" w:themeColor="text1"/>
        </w:rPr>
        <w:tab/>
        <w:t>-</w:t>
      </w:r>
      <w:r w:rsidRPr="0037799E">
        <w:rPr>
          <w:rFonts w:ascii="Calibri" w:hAnsi="Calibri" w:cs="Calibri"/>
          <w:color w:val="000000" w:themeColor="text1"/>
        </w:rPr>
        <w:tab/>
        <w:t>Mr Bhupinder Solanki</w:t>
      </w:r>
      <w:r w:rsidR="00CC4BE4" w:rsidRPr="0037799E">
        <w:rPr>
          <w:rFonts w:ascii="Calibri" w:hAnsi="Calibri" w:cs="Calibri"/>
          <w:color w:val="000000" w:themeColor="text1"/>
        </w:rPr>
        <w:t xml:space="preserve">  (Mob  -</w:t>
      </w:r>
      <w:r w:rsidR="000C70FF">
        <w:rPr>
          <w:rFonts w:ascii="Calibri" w:hAnsi="Calibri" w:cs="Calibri"/>
          <w:color w:val="000000" w:themeColor="text1"/>
        </w:rPr>
        <w:t>09999041767</w:t>
      </w:r>
      <w:r w:rsidR="00190623" w:rsidRPr="0037799E">
        <w:rPr>
          <w:rFonts w:ascii="Calibri" w:hAnsi="Calibri" w:cs="Calibri"/>
          <w:color w:val="000000" w:themeColor="text1"/>
        </w:rPr>
        <w:t>)</w:t>
      </w:r>
    </w:p>
    <w:p w:rsidR="00190623" w:rsidRPr="0037799E" w:rsidRDefault="00190623" w:rsidP="00190623">
      <w:pPr>
        <w:spacing w:after="0" w:line="240" w:lineRule="auto"/>
        <w:ind w:left="1440" w:hanging="1440"/>
        <w:jc w:val="both"/>
        <w:rPr>
          <w:rFonts w:ascii="Calibri" w:hAnsi="Calibri" w:cs="Calibri"/>
          <w:color w:val="000000" w:themeColor="text1"/>
        </w:rPr>
      </w:pPr>
      <w:r w:rsidRPr="0037799E">
        <w:rPr>
          <w:rFonts w:ascii="Calibri" w:hAnsi="Calibri" w:cs="Calibri"/>
          <w:color w:val="000000" w:themeColor="text1"/>
        </w:rPr>
        <w:tab/>
      </w:r>
      <w:r w:rsidRPr="0037799E">
        <w:rPr>
          <w:rFonts w:ascii="Calibri" w:hAnsi="Calibri" w:cs="Calibri"/>
          <w:color w:val="000000" w:themeColor="text1"/>
        </w:rPr>
        <w:tab/>
      </w:r>
      <w:r w:rsidRPr="0037799E">
        <w:rPr>
          <w:rFonts w:ascii="Calibri" w:hAnsi="Calibri" w:cs="Calibri"/>
          <w:color w:val="000000" w:themeColor="text1"/>
        </w:rPr>
        <w:tab/>
      </w:r>
      <w:r w:rsidRPr="0037799E">
        <w:rPr>
          <w:rFonts w:ascii="Calibri" w:hAnsi="Calibri" w:cs="Calibri"/>
          <w:color w:val="000000" w:themeColor="text1"/>
        </w:rPr>
        <w:tab/>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 xml:space="preserve">Email : </w:t>
      </w:r>
      <w:hyperlink r:id="rId7" w:history="1">
        <w:r w:rsidRPr="0037799E">
          <w:rPr>
            <w:rStyle w:val="Hyperlink"/>
            <w:rFonts w:ascii="Calibri" w:hAnsi="Calibri" w:cs="Calibri"/>
            <w:color w:val="000000" w:themeColor="text1"/>
          </w:rPr>
          <w:t>rekha.aita@gmail.com</w:t>
        </w:r>
      </w:hyperlink>
    </w:p>
    <w:p w:rsidR="00190623" w:rsidRPr="0037799E" w:rsidRDefault="00190623" w:rsidP="00190623">
      <w:pPr>
        <w:spacing w:after="0" w:line="240" w:lineRule="auto"/>
        <w:ind w:left="1440" w:hanging="1440"/>
        <w:jc w:val="both"/>
        <w:rPr>
          <w:rFonts w:ascii="Calibri" w:hAnsi="Calibri" w:cs="Calibri"/>
          <w:color w:val="000000" w:themeColor="text1"/>
        </w:rPr>
      </w:pPr>
    </w:p>
    <w:p w:rsidR="002843EA" w:rsidRPr="0037799E" w:rsidRDefault="002843EA" w:rsidP="00172DE9">
      <w:pPr>
        <w:ind w:left="1440" w:hanging="1440"/>
        <w:jc w:val="both"/>
        <w:rPr>
          <w:rFonts w:ascii="Calibri" w:hAnsi="Calibri" w:cs="Calibri"/>
          <w:color w:val="000000" w:themeColor="text1"/>
        </w:rPr>
      </w:pPr>
      <w:r w:rsidRPr="0037799E">
        <w:rPr>
          <w:rFonts w:ascii="Calibri" w:hAnsi="Calibri" w:cs="Calibri"/>
          <w:b/>
          <w:bCs/>
          <w:color w:val="000000" w:themeColor="text1"/>
        </w:rPr>
        <w:t>REFEREE</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00E94738" w:rsidRPr="0037799E">
        <w:rPr>
          <w:rFonts w:ascii="Calibri" w:hAnsi="Calibri" w:cs="Calibri"/>
          <w:color w:val="000000" w:themeColor="text1"/>
        </w:rPr>
        <w:t>Mr Puneet Gupta</w:t>
      </w:r>
      <w:r w:rsidR="00CC4BE4" w:rsidRPr="0037799E">
        <w:rPr>
          <w:rFonts w:ascii="Calibri" w:hAnsi="Calibri" w:cs="Calibri"/>
          <w:color w:val="000000" w:themeColor="text1"/>
        </w:rPr>
        <w:t xml:space="preserve"> (Mob </w:t>
      </w:r>
      <w:r w:rsidR="00C82EF5" w:rsidRPr="0037799E">
        <w:rPr>
          <w:rFonts w:ascii="Calibri" w:hAnsi="Calibri" w:cs="Calibri"/>
          <w:color w:val="000000" w:themeColor="text1"/>
        </w:rPr>
        <w:t>- 09810745017</w:t>
      </w:r>
      <w:r w:rsidR="00CC4BE4" w:rsidRPr="0037799E">
        <w:rPr>
          <w:rFonts w:ascii="Calibri" w:hAnsi="Calibri" w:cs="Calibri"/>
          <w:color w:val="000000" w:themeColor="text1"/>
        </w:rPr>
        <w:t>)</w:t>
      </w:r>
    </w:p>
    <w:p w:rsidR="00D538EC" w:rsidRPr="0037799E" w:rsidRDefault="00D538EC" w:rsidP="00172DE9">
      <w:pPr>
        <w:spacing w:after="0" w:line="240" w:lineRule="auto"/>
        <w:ind w:left="1440" w:right="-900" w:hanging="1440"/>
        <w:jc w:val="both"/>
        <w:rPr>
          <w:rFonts w:ascii="Calibri" w:hAnsi="Calibri" w:cs="Calibri"/>
          <w:color w:val="000000" w:themeColor="text1"/>
        </w:rPr>
      </w:pPr>
      <w:r w:rsidRPr="0037799E">
        <w:rPr>
          <w:rFonts w:ascii="Calibri" w:hAnsi="Calibri" w:cs="Calibri"/>
          <w:b/>
          <w:bCs/>
          <w:color w:val="000000" w:themeColor="text1"/>
        </w:rPr>
        <w:t>DRAW SIZE</w:t>
      </w:r>
      <w:r w:rsidRPr="0037799E">
        <w:rPr>
          <w:rFonts w:ascii="Calibri" w:hAnsi="Calibri" w:cs="Calibri"/>
          <w:color w:val="000000" w:themeColor="text1"/>
        </w:rPr>
        <w:t xml:space="preserve"> </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 xml:space="preserve">16 Draw – Direct – Top 16 ranked players </w:t>
      </w:r>
    </w:p>
    <w:p w:rsidR="00B27C92" w:rsidRPr="0037799E" w:rsidRDefault="00B27C92" w:rsidP="00D538EC">
      <w:pPr>
        <w:spacing w:after="0" w:line="240" w:lineRule="auto"/>
        <w:ind w:left="1440" w:hanging="1440"/>
        <w:jc w:val="both"/>
        <w:rPr>
          <w:rFonts w:ascii="Calibri" w:hAnsi="Calibri" w:cs="Calibri"/>
          <w:color w:val="000000" w:themeColor="text1"/>
        </w:rPr>
      </w:pPr>
    </w:p>
    <w:p w:rsidR="00005CBD" w:rsidRDefault="00D538EC" w:rsidP="00005CBD">
      <w:pPr>
        <w:spacing w:after="0" w:line="240" w:lineRule="auto"/>
        <w:ind w:left="2880" w:hanging="2880"/>
        <w:jc w:val="both"/>
        <w:rPr>
          <w:rFonts w:ascii="Calibri" w:hAnsi="Calibri" w:cs="Calibri"/>
          <w:color w:val="000000" w:themeColor="text1"/>
        </w:rPr>
      </w:pPr>
      <w:r w:rsidRPr="0037799E">
        <w:rPr>
          <w:rFonts w:ascii="Calibri" w:hAnsi="Calibri" w:cs="Calibri"/>
          <w:b/>
          <w:bCs/>
          <w:color w:val="000000" w:themeColor="text1"/>
        </w:rPr>
        <w:t xml:space="preserve">ACCEPTANCE </w:t>
      </w:r>
      <w:r w:rsidR="00B27C92" w:rsidRPr="0037799E">
        <w:rPr>
          <w:rFonts w:ascii="Calibri" w:hAnsi="Calibri" w:cs="Calibri"/>
          <w:color w:val="000000" w:themeColor="text1"/>
        </w:rPr>
        <w:tab/>
        <w:t xml:space="preserve"> </w:t>
      </w:r>
      <w:r w:rsidR="00B27C92" w:rsidRPr="00005CBD">
        <w:rPr>
          <w:rFonts w:ascii="Calibri" w:hAnsi="Calibri" w:cs="Calibri"/>
          <w:b/>
          <w:bCs/>
          <w:color w:val="000000" w:themeColor="text1"/>
        </w:rPr>
        <w:t>AITA</w:t>
      </w:r>
      <w:r w:rsidR="008724E7" w:rsidRPr="00005CBD">
        <w:rPr>
          <w:rFonts w:ascii="Calibri" w:hAnsi="Calibri" w:cs="Calibri"/>
          <w:b/>
          <w:bCs/>
          <w:color w:val="000000" w:themeColor="text1"/>
        </w:rPr>
        <w:t xml:space="preserve"> U-18 </w:t>
      </w:r>
      <w:r w:rsidR="00005CBD" w:rsidRPr="00005CBD">
        <w:rPr>
          <w:rFonts w:ascii="Calibri" w:hAnsi="Calibri" w:cs="Calibri"/>
          <w:b/>
          <w:bCs/>
          <w:color w:val="000000" w:themeColor="text1"/>
        </w:rPr>
        <w:t>year end ranking (</w:t>
      </w:r>
      <w:r w:rsidR="00B27C92" w:rsidRPr="00005CBD">
        <w:rPr>
          <w:rFonts w:ascii="Calibri" w:hAnsi="Calibri" w:cs="Calibri"/>
          <w:b/>
          <w:bCs/>
          <w:color w:val="000000" w:themeColor="text1"/>
        </w:rPr>
        <w:t>04 January 2016</w:t>
      </w:r>
      <w:r w:rsidR="00005CBD" w:rsidRPr="00005CBD">
        <w:rPr>
          <w:rFonts w:ascii="Calibri" w:hAnsi="Calibri" w:cs="Calibri"/>
          <w:b/>
          <w:bCs/>
          <w:color w:val="000000" w:themeColor="text1"/>
        </w:rPr>
        <w:t>)</w:t>
      </w:r>
      <w:r w:rsidR="00B27C92" w:rsidRPr="0037799E">
        <w:rPr>
          <w:rFonts w:ascii="Calibri" w:hAnsi="Calibri" w:cs="Calibri"/>
          <w:color w:val="000000" w:themeColor="text1"/>
        </w:rPr>
        <w:t xml:space="preserve"> w</w:t>
      </w:r>
      <w:r w:rsidR="00005CBD">
        <w:rPr>
          <w:rFonts w:ascii="Calibri" w:hAnsi="Calibri" w:cs="Calibri"/>
          <w:color w:val="000000" w:themeColor="text1"/>
        </w:rPr>
        <w:t>ill be considered for selection</w:t>
      </w:r>
    </w:p>
    <w:p w:rsidR="00D538EC" w:rsidRPr="0037799E" w:rsidRDefault="00005CBD" w:rsidP="00005CBD">
      <w:pPr>
        <w:spacing w:after="0" w:line="240" w:lineRule="auto"/>
        <w:ind w:left="2880" w:hanging="2880"/>
        <w:jc w:val="both"/>
        <w:rPr>
          <w:rFonts w:ascii="Calibri" w:hAnsi="Calibri" w:cs="Calibri"/>
          <w:color w:val="000000" w:themeColor="text1"/>
        </w:rPr>
      </w:pPr>
      <w:r>
        <w:rPr>
          <w:rFonts w:ascii="Calibri" w:hAnsi="Calibri" w:cs="Calibri"/>
          <w:b/>
          <w:bCs/>
          <w:color w:val="000000" w:themeColor="text1"/>
        </w:rPr>
        <w:t>CRITERIA</w:t>
      </w:r>
      <w:r w:rsidRPr="0037799E">
        <w:rPr>
          <w:rFonts w:ascii="Calibri" w:hAnsi="Calibri" w:cs="Calibri"/>
          <w:color w:val="000000" w:themeColor="text1"/>
        </w:rPr>
        <w:t xml:space="preserve"> </w:t>
      </w:r>
      <w:r>
        <w:rPr>
          <w:rFonts w:ascii="Calibri" w:hAnsi="Calibri" w:cs="Calibri"/>
          <w:color w:val="000000" w:themeColor="text1"/>
        </w:rPr>
        <w:tab/>
      </w:r>
      <w:r w:rsidR="00B27C92" w:rsidRPr="0037799E">
        <w:rPr>
          <w:rFonts w:ascii="Calibri" w:hAnsi="Calibri" w:cs="Calibri"/>
          <w:color w:val="000000" w:themeColor="text1"/>
        </w:rPr>
        <w:t xml:space="preserve">of </w:t>
      </w:r>
      <w:r w:rsidR="0037799E" w:rsidRPr="0037799E">
        <w:rPr>
          <w:rFonts w:ascii="Calibri" w:hAnsi="Calibri" w:cs="Calibri"/>
          <w:color w:val="000000" w:themeColor="text1"/>
        </w:rPr>
        <w:t>top</w:t>
      </w:r>
      <w:r>
        <w:rPr>
          <w:rFonts w:ascii="Calibri" w:hAnsi="Calibri" w:cs="Calibri"/>
          <w:color w:val="000000" w:themeColor="text1"/>
        </w:rPr>
        <w:t xml:space="preserve"> </w:t>
      </w:r>
      <w:r w:rsidR="0037799E" w:rsidRPr="0037799E">
        <w:rPr>
          <w:rFonts w:ascii="Calibri" w:hAnsi="Calibri" w:cs="Calibri"/>
          <w:color w:val="000000" w:themeColor="text1"/>
        </w:rPr>
        <w:t xml:space="preserve">16 </w:t>
      </w:r>
      <w:r w:rsidR="00B27C92" w:rsidRPr="0037799E">
        <w:rPr>
          <w:rFonts w:ascii="Calibri" w:hAnsi="Calibri" w:cs="Calibri"/>
          <w:color w:val="000000" w:themeColor="text1"/>
        </w:rPr>
        <w:t>players.</w:t>
      </w:r>
    </w:p>
    <w:p w:rsidR="007B6ABA" w:rsidRPr="0037799E" w:rsidRDefault="00B27C92" w:rsidP="00D538EC">
      <w:pPr>
        <w:spacing w:after="0" w:line="240" w:lineRule="auto"/>
        <w:ind w:left="1440" w:hanging="1440"/>
        <w:jc w:val="both"/>
        <w:rPr>
          <w:rFonts w:ascii="Calibri" w:hAnsi="Calibri" w:cs="Calibri"/>
          <w:b/>
          <w:bCs/>
          <w:color w:val="000000" w:themeColor="text1"/>
        </w:rPr>
      </w:pPr>
      <w:r w:rsidRPr="0037799E">
        <w:rPr>
          <w:rFonts w:ascii="Calibri" w:hAnsi="Calibri" w:cs="Calibri"/>
          <w:b/>
          <w:bCs/>
          <w:color w:val="000000" w:themeColor="text1"/>
        </w:rPr>
        <w:tab/>
      </w:r>
      <w:r w:rsidRPr="0037799E">
        <w:rPr>
          <w:rFonts w:ascii="Calibri" w:hAnsi="Calibri" w:cs="Calibri"/>
          <w:b/>
          <w:bCs/>
          <w:color w:val="000000" w:themeColor="text1"/>
        </w:rPr>
        <w:tab/>
      </w:r>
      <w:r w:rsidR="007B6ABA" w:rsidRPr="0037799E">
        <w:rPr>
          <w:rFonts w:ascii="Calibri" w:hAnsi="Calibri" w:cs="Calibri"/>
          <w:b/>
          <w:bCs/>
          <w:color w:val="000000" w:themeColor="text1"/>
        </w:rPr>
        <w:tab/>
      </w:r>
      <w:r w:rsidR="007B6ABA" w:rsidRPr="0037799E">
        <w:rPr>
          <w:rFonts w:ascii="Calibri" w:hAnsi="Calibri" w:cs="Calibri"/>
          <w:b/>
          <w:bCs/>
          <w:color w:val="000000" w:themeColor="text1"/>
        </w:rPr>
        <w:tab/>
      </w:r>
    </w:p>
    <w:p w:rsidR="007B6ABA" w:rsidRPr="0037799E" w:rsidRDefault="007B6ABA" w:rsidP="0037799E">
      <w:pPr>
        <w:spacing w:after="0" w:line="240" w:lineRule="auto"/>
        <w:ind w:left="1440" w:hanging="1440"/>
        <w:jc w:val="both"/>
        <w:rPr>
          <w:rFonts w:ascii="Calibri" w:hAnsi="Calibri" w:cs="Calibri"/>
          <w:color w:val="000000" w:themeColor="text1"/>
        </w:rPr>
      </w:pP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 xml:space="preserve">All players are requested to send their confirmation by </w:t>
      </w:r>
      <w:r w:rsidR="003245CC" w:rsidRPr="0037799E">
        <w:rPr>
          <w:rFonts w:ascii="Calibri" w:hAnsi="Calibri" w:cs="Calibri"/>
          <w:b/>
          <w:color w:val="000000" w:themeColor="text1"/>
        </w:rPr>
        <w:t>2</w:t>
      </w:r>
      <w:r w:rsidR="0037799E" w:rsidRPr="0037799E">
        <w:rPr>
          <w:rFonts w:ascii="Calibri" w:hAnsi="Calibri" w:cs="Calibri"/>
          <w:b/>
          <w:color w:val="000000" w:themeColor="text1"/>
        </w:rPr>
        <w:t>5</w:t>
      </w:r>
      <w:r w:rsidR="00225BB3" w:rsidRPr="0037799E">
        <w:rPr>
          <w:rFonts w:ascii="Calibri" w:hAnsi="Calibri" w:cs="Calibri"/>
          <w:b/>
          <w:color w:val="000000" w:themeColor="text1"/>
        </w:rPr>
        <w:t xml:space="preserve"> January 2016</w:t>
      </w:r>
    </w:p>
    <w:p w:rsidR="007B6ABA" w:rsidRPr="0037799E" w:rsidRDefault="007B6ABA" w:rsidP="0037799E">
      <w:pPr>
        <w:spacing w:after="0" w:line="240" w:lineRule="auto"/>
        <w:ind w:left="2160" w:firstLine="720"/>
        <w:jc w:val="both"/>
        <w:rPr>
          <w:rFonts w:ascii="Calibri" w:hAnsi="Calibri" w:cs="Calibri"/>
          <w:color w:val="000000" w:themeColor="text1"/>
        </w:rPr>
      </w:pPr>
      <w:r w:rsidRPr="0037799E">
        <w:rPr>
          <w:rFonts w:ascii="Calibri" w:hAnsi="Calibri" w:cs="Calibri"/>
          <w:color w:val="000000" w:themeColor="text1"/>
        </w:rPr>
        <w:t xml:space="preserve"> at </w:t>
      </w:r>
      <w:hyperlink r:id="rId8" w:history="1">
        <w:r w:rsidR="000C70FF" w:rsidRPr="007C421D">
          <w:rPr>
            <w:rStyle w:val="Hyperlink"/>
            <w:rFonts w:ascii="Calibri" w:hAnsi="Calibri" w:cs="Calibri"/>
          </w:rPr>
          <w:t>rekha.aita@gmail.com</w:t>
        </w:r>
      </w:hyperlink>
      <w:r w:rsidR="000C70FF">
        <w:rPr>
          <w:rFonts w:ascii="Calibri" w:hAnsi="Calibri" w:cs="Calibri"/>
          <w:color w:val="000000" w:themeColor="text1"/>
        </w:rPr>
        <w:t xml:space="preserve"> </w:t>
      </w:r>
      <w:r w:rsidRPr="0037799E">
        <w:rPr>
          <w:rFonts w:ascii="Calibri" w:hAnsi="Calibri" w:cs="Calibri"/>
          <w:color w:val="000000" w:themeColor="text1"/>
        </w:rPr>
        <w:t xml:space="preserve"> </w:t>
      </w:r>
    </w:p>
    <w:p w:rsidR="007B6ABA" w:rsidRPr="0037799E" w:rsidRDefault="007B6ABA" w:rsidP="007B6ABA">
      <w:pPr>
        <w:spacing w:after="0" w:line="240" w:lineRule="auto"/>
        <w:ind w:left="1440" w:firstLine="720"/>
        <w:jc w:val="both"/>
        <w:rPr>
          <w:rFonts w:ascii="Calibri" w:hAnsi="Calibri" w:cs="Calibri"/>
          <w:color w:val="000000" w:themeColor="text1"/>
        </w:rPr>
      </w:pPr>
    </w:p>
    <w:p w:rsidR="007B6ABA" w:rsidRPr="0037799E" w:rsidRDefault="007B6ABA" w:rsidP="0037799E">
      <w:pPr>
        <w:spacing w:after="0" w:line="240" w:lineRule="auto"/>
        <w:ind w:left="2160" w:firstLine="720"/>
        <w:jc w:val="both"/>
        <w:rPr>
          <w:rFonts w:ascii="Calibri" w:hAnsi="Calibri" w:cs="Calibri"/>
          <w:b/>
          <w:color w:val="000000" w:themeColor="text1"/>
        </w:rPr>
      </w:pPr>
      <w:r w:rsidRPr="0037799E">
        <w:rPr>
          <w:rFonts w:ascii="Calibri" w:hAnsi="Calibri" w:cs="Calibri"/>
          <w:color w:val="000000" w:themeColor="text1"/>
        </w:rPr>
        <w:t xml:space="preserve">Acceptance list will be released on </w:t>
      </w:r>
      <w:r w:rsidR="008724E7" w:rsidRPr="0037799E">
        <w:rPr>
          <w:rFonts w:ascii="Calibri" w:hAnsi="Calibri" w:cs="Calibri"/>
          <w:b/>
          <w:color w:val="000000" w:themeColor="text1"/>
        </w:rPr>
        <w:t>2</w:t>
      </w:r>
      <w:r w:rsidR="003245CC" w:rsidRPr="0037799E">
        <w:rPr>
          <w:rFonts w:ascii="Calibri" w:hAnsi="Calibri" w:cs="Calibri"/>
          <w:b/>
          <w:color w:val="000000" w:themeColor="text1"/>
        </w:rPr>
        <w:t>7</w:t>
      </w:r>
      <w:r w:rsidRPr="0037799E">
        <w:rPr>
          <w:rFonts w:ascii="Calibri" w:hAnsi="Calibri" w:cs="Calibri"/>
          <w:b/>
          <w:color w:val="000000" w:themeColor="text1"/>
        </w:rPr>
        <w:t xml:space="preserve"> January 2016</w:t>
      </w:r>
    </w:p>
    <w:p w:rsidR="00D538EC" w:rsidRPr="0037799E" w:rsidRDefault="00D538EC" w:rsidP="0037799E">
      <w:pPr>
        <w:ind w:left="2160" w:firstLine="720"/>
        <w:jc w:val="both"/>
        <w:rPr>
          <w:rFonts w:ascii="Calibri" w:hAnsi="Calibri" w:cs="Calibri"/>
          <w:color w:val="000000" w:themeColor="text1"/>
        </w:rPr>
      </w:pPr>
      <w:r w:rsidRPr="0037799E">
        <w:rPr>
          <w:rFonts w:ascii="Calibri" w:hAnsi="Calibri" w:cs="Calibri"/>
          <w:color w:val="000000" w:themeColor="text1"/>
        </w:rPr>
        <w:t>All players must have an ITF ranking to be eligible</w:t>
      </w:r>
    </w:p>
    <w:p w:rsidR="00D538EC" w:rsidRDefault="00D538EC"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FORMAT OF PLAY</w:t>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Singles – Best of three (3) tie break sets.</w:t>
      </w:r>
    </w:p>
    <w:p w:rsidR="000C70FF" w:rsidRPr="0037799E" w:rsidRDefault="000C70FF" w:rsidP="002843EA">
      <w:pPr>
        <w:ind w:left="1440" w:hanging="1440"/>
        <w:jc w:val="both"/>
        <w:rPr>
          <w:rFonts w:ascii="Calibri" w:hAnsi="Calibri" w:cs="Calibri"/>
          <w:color w:val="000000" w:themeColor="text1"/>
        </w:rPr>
      </w:pPr>
      <w:r>
        <w:rPr>
          <w:rFonts w:ascii="Calibri" w:hAnsi="Calibri" w:cs="Calibri"/>
          <w:b/>
          <w:bCs/>
          <w:color w:val="000000" w:themeColor="text1"/>
        </w:rPr>
        <w:tab/>
      </w:r>
      <w:r>
        <w:rPr>
          <w:rFonts w:ascii="Calibri" w:hAnsi="Calibri" w:cs="Calibri"/>
          <w:b/>
          <w:bCs/>
          <w:color w:val="000000" w:themeColor="text1"/>
        </w:rPr>
        <w:tab/>
      </w:r>
      <w:r>
        <w:rPr>
          <w:rFonts w:ascii="Calibri" w:hAnsi="Calibri" w:cs="Calibri"/>
          <w:b/>
          <w:bCs/>
          <w:color w:val="000000" w:themeColor="text1"/>
        </w:rPr>
        <w:tab/>
      </w:r>
      <w:r w:rsidRPr="0037799E">
        <w:rPr>
          <w:rFonts w:ascii="Calibri" w:hAnsi="Calibri" w:cs="Calibri"/>
          <w:color w:val="000000" w:themeColor="text1"/>
        </w:rPr>
        <w:t>Play-off matches for the third and fourth position will also be played</w:t>
      </w:r>
    </w:p>
    <w:p w:rsidR="000C70FF" w:rsidRPr="0037799E" w:rsidRDefault="000C70FF" w:rsidP="000C70FF">
      <w:pPr>
        <w:spacing w:after="0" w:line="240" w:lineRule="auto"/>
        <w:ind w:left="1440" w:hanging="1440"/>
        <w:jc w:val="both"/>
        <w:rPr>
          <w:rFonts w:ascii="Calibri" w:hAnsi="Calibri" w:cs="Calibri"/>
          <w:color w:val="000000" w:themeColor="text1"/>
        </w:rPr>
      </w:pPr>
      <w:r w:rsidRPr="0037799E">
        <w:rPr>
          <w:rFonts w:ascii="Calibri" w:hAnsi="Calibri" w:cs="Calibri"/>
          <w:b/>
          <w:bCs/>
          <w:color w:val="000000" w:themeColor="text1"/>
        </w:rPr>
        <w:t>CONDUCT AND</w:t>
      </w:r>
      <w:r w:rsidRPr="0037799E">
        <w:rPr>
          <w:rFonts w:ascii="Calibri" w:hAnsi="Calibri" w:cs="Calibri"/>
          <w:color w:val="000000" w:themeColor="text1"/>
        </w:rPr>
        <w:t xml:space="preserve"> </w:t>
      </w:r>
      <w:r w:rsidRPr="0037799E">
        <w:rPr>
          <w:rFonts w:ascii="Calibri" w:hAnsi="Calibri" w:cs="Calibri"/>
          <w:color w:val="000000" w:themeColor="text1"/>
        </w:rPr>
        <w:tab/>
      </w:r>
      <w:r w:rsidRPr="0037799E">
        <w:rPr>
          <w:rFonts w:ascii="Calibri" w:hAnsi="Calibri" w:cs="Calibri"/>
          <w:color w:val="000000" w:themeColor="text1"/>
        </w:rPr>
        <w:tab/>
      </w:r>
      <w:r>
        <w:rPr>
          <w:rFonts w:ascii="Calibri" w:hAnsi="Calibri" w:cs="Calibri"/>
          <w:color w:val="000000" w:themeColor="text1"/>
        </w:rPr>
        <w:tab/>
      </w:r>
      <w:r w:rsidRPr="0037799E">
        <w:rPr>
          <w:rFonts w:ascii="Calibri" w:hAnsi="Calibri" w:cs="Calibri"/>
          <w:color w:val="000000" w:themeColor="text1"/>
        </w:rPr>
        <w:t>The tournament will be played under the Grand Slam code of conduct</w:t>
      </w:r>
    </w:p>
    <w:p w:rsidR="000C70FF" w:rsidRPr="0037799E" w:rsidRDefault="000C70FF" w:rsidP="000C70FF">
      <w:pPr>
        <w:spacing w:after="0" w:line="240" w:lineRule="auto"/>
        <w:ind w:left="1440" w:hanging="1440"/>
        <w:jc w:val="both"/>
        <w:rPr>
          <w:rFonts w:ascii="Calibri" w:hAnsi="Calibri" w:cs="Calibri"/>
          <w:b/>
          <w:bCs/>
          <w:color w:val="000000" w:themeColor="text1"/>
        </w:rPr>
      </w:pPr>
      <w:r w:rsidRPr="0037799E">
        <w:rPr>
          <w:rFonts w:ascii="Calibri" w:hAnsi="Calibri" w:cs="Calibri"/>
          <w:b/>
          <w:bCs/>
          <w:color w:val="000000" w:themeColor="text1"/>
        </w:rPr>
        <w:t>BEHAVIOUR</w:t>
      </w:r>
    </w:p>
    <w:p w:rsidR="00D538EC" w:rsidRPr="0037799E" w:rsidRDefault="00D538EC" w:rsidP="002843EA">
      <w:pPr>
        <w:ind w:left="1440" w:hanging="1440"/>
        <w:jc w:val="both"/>
        <w:rPr>
          <w:rFonts w:ascii="Calibri" w:hAnsi="Calibri" w:cs="Calibri"/>
          <w:color w:val="000000" w:themeColor="text1"/>
        </w:rPr>
      </w:pPr>
    </w:p>
    <w:p w:rsidR="00697C95" w:rsidRPr="0037799E" w:rsidRDefault="00697C95" w:rsidP="002843EA">
      <w:pPr>
        <w:ind w:left="1440" w:hanging="1440"/>
        <w:jc w:val="both"/>
        <w:rPr>
          <w:rFonts w:ascii="Calibri" w:hAnsi="Calibri" w:cs="Calibri"/>
          <w:color w:val="000000" w:themeColor="text1"/>
        </w:rPr>
      </w:pPr>
    </w:p>
    <w:p w:rsidR="000C70FF" w:rsidRDefault="000C70FF" w:rsidP="0037799E">
      <w:pPr>
        <w:ind w:left="2880" w:hanging="2880"/>
        <w:jc w:val="both"/>
        <w:rPr>
          <w:rFonts w:ascii="Calibri" w:hAnsi="Calibri" w:cs="Calibri"/>
          <w:b/>
          <w:bCs/>
          <w:color w:val="000000" w:themeColor="text1"/>
        </w:rPr>
      </w:pPr>
    </w:p>
    <w:p w:rsidR="000C70FF" w:rsidRPr="0037799E" w:rsidRDefault="000C70FF" w:rsidP="000C70FF">
      <w:pPr>
        <w:ind w:left="1440" w:hanging="1440"/>
        <w:jc w:val="both"/>
        <w:rPr>
          <w:rFonts w:ascii="Calibri" w:hAnsi="Calibri" w:cs="Calibri"/>
          <w:color w:val="000000" w:themeColor="text1"/>
        </w:rPr>
      </w:pPr>
      <w:r w:rsidRPr="0037799E">
        <w:rPr>
          <w:rFonts w:ascii="Calibri" w:hAnsi="Calibri" w:cs="Calibri"/>
          <w:b/>
          <w:bCs/>
          <w:color w:val="000000" w:themeColor="text1"/>
        </w:rPr>
        <w:t>ENTRY FEE</w:t>
      </w:r>
      <w:r w:rsidRPr="0037799E">
        <w:rPr>
          <w:rFonts w:ascii="Calibri" w:hAnsi="Calibri" w:cs="Calibri"/>
          <w:color w:val="000000" w:themeColor="text1"/>
        </w:rPr>
        <w:tab/>
      </w:r>
      <w:r w:rsidRPr="0037799E">
        <w:rPr>
          <w:rFonts w:ascii="Calibri" w:hAnsi="Calibri" w:cs="Calibri"/>
          <w:color w:val="000000" w:themeColor="text1"/>
        </w:rPr>
        <w:tab/>
      </w:r>
      <w:r>
        <w:rPr>
          <w:rFonts w:ascii="Calibri" w:hAnsi="Calibri" w:cs="Calibri"/>
          <w:color w:val="000000" w:themeColor="text1"/>
        </w:rPr>
        <w:tab/>
      </w:r>
      <w:r w:rsidRPr="0037799E">
        <w:rPr>
          <w:rFonts w:ascii="Calibri" w:hAnsi="Calibri" w:cs="Calibri"/>
          <w:color w:val="000000" w:themeColor="text1"/>
        </w:rPr>
        <w:t>30 €</w:t>
      </w:r>
      <w:r>
        <w:rPr>
          <w:rFonts w:ascii="Calibri" w:hAnsi="Calibri" w:cs="Calibri"/>
          <w:color w:val="000000" w:themeColor="text1"/>
        </w:rPr>
        <w:t xml:space="preserve">  (EURO THIRTY)</w:t>
      </w:r>
    </w:p>
    <w:p w:rsidR="0037799E" w:rsidRPr="0037799E" w:rsidRDefault="0037799E" w:rsidP="0037799E">
      <w:pPr>
        <w:ind w:left="2880" w:hanging="2880"/>
        <w:jc w:val="both"/>
        <w:rPr>
          <w:rFonts w:ascii="Calibri" w:hAnsi="Calibri" w:cs="Calibri"/>
          <w:color w:val="000000" w:themeColor="text1"/>
        </w:rPr>
      </w:pPr>
      <w:r w:rsidRPr="0037799E">
        <w:rPr>
          <w:rFonts w:ascii="Calibri" w:hAnsi="Calibri" w:cs="Calibri"/>
          <w:b/>
          <w:bCs/>
          <w:color w:val="000000" w:themeColor="text1"/>
        </w:rPr>
        <w:t>SIGN IN</w:t>
      </w:r>
      <w:r w:rsidRPr="0037799E">
        <w:rPr>
          <w:rFonts w:ascii="Calibri" w:hAnsi="Calibri" w:cs="Calibri"/>
          <w:color w:val="000000" w:themeColor="text1"/>
        </w:rPr>
        <w:tab/>
        <w:t>On Sunday 07 Feb 2016 from 1700 – 1800 hrs onsite at R K Khanna Tennis Stadium</w:t>
      </w:r>
    </w:p>
    <w:p w:rsidR="0037799E" w:rsidRPr="0037799E" w:rsidRDefault="0037799E" w:rsidP="000C70FF">
      <w:pPr>
        <w:ind w:left="2880" w:hanging="2880"/>
        <w:jc w:val="both"/>
        <w:rPr>
          <w:rFonts w:ascii="Calibri" w:hAnsi="Calibri" w:cs="Calibri"/>
          <w:color w:val="000000" w:themeColor="text1"/>
        </w:rPr>
      </w:pPr>
      <w:r w:rsidRPr="0037799E">
        <w:rPr>
          <w:rFonts w:ascii="Calibri" w:hAnsi="Calibri" w:cs="Calibri"/>
          <w:b/>
          <w:bCs/>
          <w:color w:val="000000" w:themeColor="text1"/>
        </w:rPr>
        <w:t>DRAW</w:t>
      </w:r>
      <w:r w:rsidRPr="0037799E">
        <w:rPr>
          <w:rFonts w:ascii="Calibri" w:hAnsi="Calibri" w:cs="Calibri"/>
          <w:color w:val="000000" w:themeColor="text1"/>
        </w:rPr>
        <w:tab/>
        <w:t xml:space="preserve">Draw will be held at Hotel Imperial, New Delhi on 08 Feb 2016 at 1100 hrs which will be followed by Opening Ceremony and Media conference.  This will be mandatory for all players to attend.  Transport will leave </w:t>
      </w:r>
      <w:r w:rsidR="000C70FF">
        <w:rPr>
          <w:rFonts w:ascii="Calibri" w:hAnsi="Calibri" w:cs="Calibri"/>
          <w:color w:val="000000" w:themeColor="text1"/>
        </w:rPr>
        <w:t>from hotel at 1000hrs for Draw venue.</w:t>
      </w:r>
    </w:p>
    <w:p w:rsidR="0037799E" w:rsidRPr="0037799E" w:rsidRDefault="0037799E" w:rsidP="005C622F">
      <w:pPr>
        <w:ind w:left="2880" w:hanging="2880"/>
        <w:jc w:val="both"/>
        <w:rPr>
          <w:rFonts w:ascii="Calibri" w:hAnsi="Calibri" w:cs="Calibri"/>
          <w:color w:val="000000" w:themeColor="text1"/>
        </w:rPr>
      </w:pPr>
      <w:r w:rsidRPr="005C622F">
        <w:rPr>
          <w:rFonts w:ascii="Calibri" w:hAnsi="Calibri" w:cs="Calibri"/>
          <w:b/>
          <w:bCs/>
          <w:color w:val="000000" w:themeColor="text1"/>
        </w:rPr>
        <w:t>DRESS CODE FOR DRAW</w:t>
      </w:r>
      <w:r w:rsidR="005C622F">
        <w:rPr>
          <w:rFonts w:ascii="Calibri" w:hAnsi="Calibri" w:cs="Calibri"/>
          <w:color w:val="000000" w:themeColor="text1"/>
        </w:rPr>
        <w:tab/>
        <w:t>Please wear proper tennis playing attire conforming dress code.  Preferably white attire</w:t>
      </w:r>
    </w:p>
    <w:p w:rsidR="00D538EC" w:rsidRDefault="00D538EC"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SURFACE</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Red Clay court</w:t>
      </w:r>
      <w:r w:rsidR="00286EF7">
        <w:rPr>
          <w:rFonts w:ascii="Calibri" w:hAnsi="Calibri" w:cs="Calibri"/>
          <w:color w:val="000000" w:themeColor="text1"/>
        </w:rPr>
        <w:t>, floodlights may be used</w:t>
      </w:r>
    </w:p>
    <w:p w:rsidR="005C622F" w:rsidRPr="005C622F" w:rsidRDefault="005C622F" w:rsidP="005C622F">
      <w:pPr>
        <w:ind w:left="2880" w:hanging="2880"/>
        <w:jc w:val="both"/>
        <w:rPr>
          <w:rFonts w:ascii="Calibri" w:hAnsi="Calibri" w:cs="Calibri"/>
          <w:color w:val="000000" w:themeColor="text1"/>
        </w:rPr>
      </w:pPr>
      <w:r>
        <w:rPr>
          <w:rFonts w:ascii="Calibri" w:hAnsi="Calibri" w:cs="Calibri"/>
          <w:b/>
          <w:bCs/>
          <w:color w:val="000000" w:themeColor="text1"/>
        </w:rPr>
        <w:t>PRACTICE COURTS</w:t>
      </w:r>
      <w:r>
        <w:rPr>
          <w:rFonts w:ascii="Calibri" w:hAnsi="Calibri" w:cs="Calibri"/>
          <w:b/>
          <w:bCs/>
          <w:color w:val="000000" w:themeColor="text1"/>
        </w:rPr>
        <w:tab/>
      </w:r>
      <w:r w:rsidRPr="005C622F">
        <w:rPr>
          <w:rFonts w:ascii="Calibri" w:hAnsi="Calibri" w:cs="Calibri"/>
          <w:color w:val="000000" w:themeColor="text1"/>
        </w:rPr>
        <w:t>07 Feb 2016 will be practice day from 1000 – 1700 hrs.  Please sign up for practice courts at tournament desk</w:t>
      </w:r>
    </w:p>
    <w:p w:rsidR="00286EF7" w:rsidRPr="00286EF7" w:rsidRDefault="00286EF7" w:rsidP="00286EF7">
      <w:pPr>
        <w:ind w:left="2880" w:hanging="2880"/>
        <w:jc w:val="both"/>
        <w:rPr>
          <w:rFonts w:ascii="Calibri" w:hAnsi="Calibri" w:cs="Calibri"/>
          <w:color w:val="000000" w:themeColor="text1"/>
        </w:rPr>
      </w:pPr>
      <w:r>
        <w:rPr>
          <w:rFonts w:ascii="Calibri" w:hAnsi="Calibri" w:cs="Calibri"/>
          <w:b/>
          <w:bCs/>
          <w:color w:val="000000" w:themeColor="text1"/>
        </w:rPr>
        <w:t>MATCHES</w:t>
      </w:r>
      <w:r>
        <w:rPr>
          <w:rFonts w:ascii="Calibri" w:hAnsi="Calibri" w:cs="Calibri"/>
          <w:b/>
          <w:bCs/>
          <w:color w:val="000000" w:themeColor="text1"/>
        </w:rPr>
        <w:tab/>
      </w:r>
      <w:r w:rsidRPr="00286EF7">
        <w:rPr>
          <w:rFonts w:ascii="Calibri" w:hAnsi="Calibri" w:cs="Calibri"/>
          <w:color w:val="000000" w:themeColor="text1"/>
        </w:rPr>
        <w:t>Match will commence on 08 Feb 2016 at 1600 hrs for Girls event.  Boys matches will commence from 09 Feb 2016</w:t>
      </w:r>
    </w:p>
    <w:p w:rsidR="00D538EC" w:rsidRPr="0037799E" w:rsidRDefault="00D538EC" w:rsidP="002843EA">
      <w:pPr>
        <w:ind w:left="1440" w:hanging="1440"/>
        <w:jc w:val="both"/>
        <w:rPr>
          <w:rFonts w:ascii="Calibri" w:hAnsi="Calibri" w:cs="Calibri"/>
          <w:color w:val="000000" w:themeColor="text1"/>
        </w:rPr>
      </w:pPr>
      <w:r w:rsidRPr="0037799E">
        <w:rPr>
          <w:rFonts w:ascii="Calibri" w:hAnsi="Calibri" w:cs="Calibri"/>
          <w:b/>
          <w:bCs/>
          <w:color w:val="000000" w:themeColor="text1"/>
        </w:rPr>
        <w:t>BALL</w:t>
      </w:r>
      <w:r w:rsidRPr="0037799E">
        <w:rPr>
          <w:rFonts w:ascii="Calibri" w:hAnsi="Calibri" w:cs="Calibri"/>
          <w:color w:val="000000" w:themeColor="text1"/>
        </w:rPr>
        <w:tab/>
      </w:r>
      <w:r w:rsidRPr="0037799E">
        <w:rPr>
          <w:rFonts w:ascii="Calibri" w:hAnsi="Calibri" w:cs="Calibri"/>
          <w:color w:val="000000" w:themeColor="text1"/>
        </w:rPr>
        <w:tab/>
      </w:r>
      <w:r w:rsidR="0037799E">
        <w:rPr>
          <w:rFonts w:ascii="Calibri" w:hAnsi="Calibri" w:cs="Calibri"/>
          <w:color w:val="000000" w:themeColor="text1"/>
        </w:rPr>
        <w:tab/>
      </w:r>
      <w:r w:rsidRPr="0037799E">
        <w:rPr>
          <w:rFonts w:ascii="Calibri" w:hAnsi="Calibri" w:cs="Calibri"/>
          <w:color w:val="000000" w:themeColor="text1"/>
        </w:rPr>
        <w:t>Babolat French Open</w:t>
      </w:r>
    </w:p>
    <w:p w:rsidR="00FB1A5A" w:rsidRPr="0037799E" w:rsidRDefault="003E7B47" w:rsidP="00E83F88">
      <w:pPr>
        <w:spacing w:after="0" w:line="240" w:lineRule="auto"/>
        <w:jc w:val="both"/>
        <w:rPr>
          <w:rFonts w:ascii="Calibri" w:hAnsi="Calibri" w:cs="Calibri"/>
          <w:color w:val="000000" w:themeColor="text1"/>
        </w:rPr>
      </w:pPr>
      <w:r w:rsidRPr="0037799E">
        <w:rPr>
          <w:rFonts w:ascii="Calibri" w:hAnsi="Calibri" w:cs="Calibri"/>
          <w:b/>
          <w:bCs/>
          <w:color w:val="000000" w:themeColor="text1"/>
        </w:rPr>
        <w:t>ACCOMMODATION</w:t>
      </w:r>
      <w:r w:rsidRPr="0037799E">
        <w:rPr>
          <w:rFonts w:ascii="Calibri" w:hAnsi="Calibri" w:cs="Calibri"/>
          <w:color w:val="000000" w:themeColor="text1"/>
        </w:rPr>
        <w:t xml:space="preserve"> </w:t>
      </w:r>
      <w:r w:rsidRPr="0037799E">
        <w:rPr>
          <w:rFonts w:ascii="Calibri" w:hAnsi="Calibri" w:cs="Calibri"/>
          <w:color w:val="000000" w:themeColor="text1"/>
        </w:rPr>
        <w:tab/>
      </w:r>
      <w:r w:rsidR="0037799E">
        <w:rPr>
          <w:rFonts w:ascii="Calibri" w:hAnsi="Calibri" w:cs="Calibri"/>
          <w:color w:val="000000" w:themeColor="text1"/>
        </w:rPr>
        <w:tab/>
      </w:r>
      <w:r w:rsidR="007B6ABA" w:rsidRPr="0037799E">
        <w:rPr>
          <w:rFonts w:ascii="Calibri" w:hAnsi="Calibri" w:cs="Calibri"/>
          <w:color w:val="000000" w:themeColor="text1"/>
        </w:rPr>
        <w:t xml:space="preserve">R K Khanna Tennis Stadium, DLTA Complex, Africa Avenue, New Delhi-110 029 </w:t>
      </w:r>
    </w:p>
    <w:p w:rsidR="007B6ABA" w:rsidRPr="0037799E" w:rsidRDefault="007B6ABA" w:rsidP="007B6ABA">
      <w:pPr>
        <w:spacing w:after="0" w:line="240" w:lineRule="auto"/>
        <w:jc w:val="both"/>
        <w:rPr>
          <w:rFonts w:ascii="Calibri" w:hAnsi="Calibri" w:cs="Calibri"/>
          <w:b/>
          <w:bCs/>
          <w:color w:val="000000" w:themeColor="text1"/>
        </w:rPr>
      </w:pPr>
      <w:r w:rsidRPr="0037799E">
        <w:rPr>
          <w:rFonts w:ascii="Calibri" w:hAnsi="Calibri" w:cs="Calibri"/>
          <w:b/>
          <w:bCs/>
          <w:color w:val="000000" w:themeColor="text1"/>
        </w:rPr>
        <w:tab/>
      </w:r>
      <w:r w:rsidRPr="0037799E">
        <w:rPr>
          <w:rFonts w:ascii="Calibri" w:hAnsi="Calibri" w:cs="Calibri"/>
          <w:b/>
          <w:bCs/>
          <w:color w:val="000000" w:themeColor="text1"/>
        </w:rPr>
        <w:tab/>
      </w:r>
      <w:r w:rsidRPr="0037799E">
        <w:rPr>
          <w:rFonts w:ascii="Calibri" w:hAnsi="Calibri" w:cs="Calibri"/>
          <w:b/>
          <w:bCs/>
          <w:color w:val="000000" w:themeColor="text1"/>
        </w:rPr>
        <w:tab/>
      </w:r>
    </w:p>
    <w:p w:rsidR="00225BB3" w:rsidRPr="0037799E" w:rsidRDefault="00225BB3" w:rsidP="00286EF7">
      <w:pPr>
        <w:spacing w:after="0" w:line="240" w:lineRule="auto"/>
        <w:ind w:right="-1051"/>
        <w:rPr>
          <w:rFonts w:ascii="Calibri" w:hAnsi="Calibri" w:cs="Calibri"/>
          <w:color w:val="000000" w:themeColor="text1"/>
        </w:rPr>
      </w:pPr>
      <w:r w:rsidRPr="0037799E">
        <w:rPr>
          <w:rFonts w:ascii="Calibri" w:hAnsi="Calibri" w:cs="Calibri"/>
          <w:b/>
          <w:bCs/>
          <w:color w:val="000000" w:themeColor="text1"/>
        </w:rPr>
        <w:t>HOSPITALITY</w:t>
      </w:r>
      <w:r w:rsidRPr="0037799E">
        <w:rPr>
          <w:rFonts w:ascii="Calibri" w:hAnsi="Calibri" w:cs="Calibri"/>
          <w:color w:val="000000" w:themeColor="text1"/>
        </w:rPr>
        <w:tab/>
      </w:r>
      <w:r w:rsidRPr="0037799E">
        <w:rPr>
          <w:rFonts w:ascii="Calibri" w:hAnsi="Calibri" w:cs="Calibri"/>
          <w:color w:val="000000" w:themeColor="text1"/>
        </w:rPr>
        <w:tab/>
      </w:r>
      <w:r w:rsidR="00E83F88">
        <w:rPr>
          <w:rFonts w:ascii="Calibri" w:hAnsi="Calibri" w:cs="Calibri"/>
          <w:color w:val="000000" w:themeColor="text1"/>
        </w:rPr>
        <w:tab/>
      </w:r>
      <w:r w:rsidRPr="0037799E">
        <w:rPr>
          <w:rFonts w:ascii="Calibri" w:hAnsi="Calibri" w:cs="Calibri"/>
          <w:color w:val="000000" w:themeColor="text1"/>
        </w:rPr>
        <w:t>The hospitality will start from</w:t>
      </w:r>
      <w:r w:rsidR="00286EF7">
        <w:rPr>
          <w:rFonts w:ascii="Calibri" w:hAnsi="Calibri" w:cs="Calibri"/>
          <w:color w:val="000000" w:themeColor="text1"/>
        </w:rPr>
        <w:t xml:space="preserve"> lunch</w:t>
      </w:r>
      <w:r w:rsidRPr="0037799E">
        <w:rPr>
          <w:rFonts w:ascii="Calibri" w:hAnsi="Calibri" w:cs="Calibri"/>
          <w:color w:val="000000" w:themeColor="text1"/>
        </w:rPr>
        <w:t xml:space="preserve"> on 07 Feb 2016 and end after breakfast the </w:t>
      </w:r>
      <w:r w:rsidRPr="0037799E">
        <w:rPr>
          <w:rFonts w:ascii="Calibri" w:eastAsia="Times New Roman" w:hAnsi="Calibri" w:cs="Calibri"/>
          <w:color w:val="000000" w:themeColor="text1"/>
        </w:rPr>
        <w:t xml:space="preserve"> </w:t>
      </w:r>
    </w:p>
    <w:p w:rsidR="00225BB3" w:rsidRPr="0037799E" w:rsidRDefault="00697C95" w:rsidP="00E83F88">
      <w:pPr>
        <w:spacing w:after="0" w:line="240" w:lineRule="auto"/>
        <w:ind w:left="2160" w:right="-1051" w:firstLine="720"/>
        <w:rPr>
          <w:rFonts w:ascii="Calibri" w:eastAsia="Times New Roman" w:hAnsi="Calibri" w:cs="Calibri"/>
          <w:color w:val="000000" w:themeColor="text1"/>
        </w:rPr>
      </w:pPr>
      <w:r w:rsidRPr="0037799E">
        <w:rPr>
          <w:rFonts w:ascii="Calibri" w:hAnsi="Calibri" w:cs="Calibri"/>
          <w:color w:val="000000" w:themeColor="text1"/>
        </w:rPr>
        <w:t>m</w:t>
      </w:r>
      <w:r w:rsidR="00225BB3" w:rsidRPr="0037799E">
        <w:rPr>
          <w:rFonts w:ascii="Calibri" w:hAnsi="Calibri" w:cs="Calibri"/>
          <w:color w:val="000000" w:themeColor="text1"/>
        </w:rPr>
        <w:t>orning</w:t>
      </w:r>
      <w:r w:rsidR="00225BB3" w:rsidRPr="0037799E">
        <w:rPr>
          <w:rFonts w:ascii="Calibri" w:eastAsia="Times New Roman" w:hAnsi="Calibri" w:cs="Calibri"/>
          <w:color w:val="000000" w:themeColor="text1"/>
        </w:rPr>
        <w:t xml:space="preserve"> after elimination</w:t>
      </w:r>
    </w:p>
    <w:p w:rsidR="00225BB3" w:rsidRPr="0037799E" w:rsidRDefault="00225BB3" w:rsidP="007B6ABA">
      <w:pPr>
        <w:spacing w:after="0" w:line="240" w:lineRule="auto"/>
        <w:jc w:val="both"/>
        <w:rPr>
          <w:rFonts w:ascii="Calibri" w:hAnsi="Calibri" w:cs="Calibri"/>
          <w:color w:val="000000" w:themeColor="text1"/>
        </w:rPr>
      </w:pPr>
      <w:r w:rsidRPr="0037799E">
        <w:rPr>
          <w:rFonts w:ascii="Calibri" w:hAnsi="Calibri" w:cs="Calibri"/>
          <w:color w:val="000000" w:themeColor="text1"/>
        </w:rPr>
        <w:tab/>
      </w:r>
      <w:r w:rsidRPr="0037799E">
        <w:rPr>
          <w:rFonts w:ascii="Calibri" w:hAnsi="Calibri" w:cs="Calibri"/>
          <w:color w:val="000000" w:themeColor="text1"/>
        </w:rPr>
        <w:tab/>
      </w:r>
    </w:p>
    <w:p w:rsidR="00FB1A5A" w:rsidRPr="0037799E" w:rsidRDefault="00FB1A5A" w:rsidP="00E83F88">
      <w:pPr>
        <w:spacing w:after="0" w:line="240" w:lineRule="auto"/>
        <w:jc w:val="both"/>
        <w:rPr>
          <w:rFonts w:ascii="Calibri" w:hAnsi="Calibri" w:cs="Calibri"/>
          <w:color w:val="000000" w:themeColor="text1"/>
        </w:rPr>
      </w:pPr>
      <w:r w:rsidRPr="0037799E">
        <w:rPr>
          <w:rFonts w:ascii="Calibri" w:hAnsi="Calibri" w:cs="Calibri"/>
          <w:b/>
          <w:bCs/>
          <w:color w:val="000000" w:themeColor="text1"/>
        </w:rPr>
        <w:t>PHYSIOTHERAPY AND</w:t>
      </w:r>
      <w:r w:rsidR="00B27C92" w:rsidRPr="0037799E">
        <w:rPr>
          <w:rFonts w:ascii="Calibri" w:hAnsi="Calibri" w:cs="Calibri"/>
          <w:color w:val="000000" w:themeColor="text1"/>
        </w:rPr>
        <w:tab/>
      </w:r>
      <w:r w:rsidR="00E83F88">
        <w:rPr>
          <w:rFonts w:ascii="Calibri" w:hAnsi="Calibri" w:cs="Calibri"/>
          <w:color w:val="000000" w:themeColor="text1"/>
        </w:rPr>
        <w:tab/>
      </w:r>
      <w:r w:rsidR="00B27C92" w:rsidRPr="0037799E">
        <w:rPr>
          <w:rFonts w:ascii="Calibri" w:hAnsi="Calibri" w:cs="Calibri"/>
          <w:color w:val="000000" w:themeColor="text1"/>
        </w:rPr>
        <w:t>The onsit</w:t>
      </w:r>
      <w:r w:rsidR="00CB181E" w:rsidRPr="0037799E">
        <w:rPr>
          <w:rFonts w:ascii="Calibri" w:hAnsi="Calibri" w:cs="Calibri"/>
          <w:color w:val="000000" w:themeColor="text1"/>
        </w:rPr>
        <w:t>e physiotherapist &amp; Doctor on call will be available during the</w:t>
      </w:r>
      <w:r w:rsidR="003F7373" w:rsidRPr="0037799E">
        <w:rPr>
          <w:rFonts w:ascii="Calibri" w:hAnsi="Calibri" w:cs="Calibri"/>
          <w:color w:val="000000" w:themeColor="text1"/>
        </w:rPr>
        <w:t xml:space="preserve"> </w:t>
      </w:r>
      <w:r w:rsidR="00CB181E" w:rsidRPr="0037799E">
        <w:rPr>
          <w:rFonts w:ascii="Calibri" w:hAnsi="Calibri" w:cs="Calibri"/>
          <w:color w:val="000000" w:themeColor="text1"/>
        </w:rPr>
        <w:t xml:space="preserve"> </w:t>
      </w:r>
      <w:r w:rsidR="00CB181E" w:rsidRPr="0037799E">
        <w:rPr>
          <w:rFonts w:ascii="Calibri" w:hAnsi="Calibri" w:cs="Calibri"/>
          <w:b/>
          <w:bCs/>
          <w:color w:val="000000" w:themeColor="text1"/>
        </w:rPr>
        <w:t>MEDICAL</w:t>
      </w:r>
      <w:r w:rsidR="00CB181E" w:rsidRPr="0037799E">
        <w:rPr>
          <w:rFonts w:ascii="Calibri" w:hAnsi="Calibri" w:cs="Calibri"/>
          <w:color w:val="000000" w:themeColor="text1"/>
        </w:rPr>
        <w:tab/>
      </w:r>
      <w:r w:rsidR="00CB181E" w:rsidRPr="0037799E">
        <w:rPr>
          <w:rFonts w:ascii="Calibri" w:hAnsi="Calibri" w:cs="Calibri"/>
          <w:color w:val="000000" w:themeColor="text1"/>
        </w:rPr>
        <w:tab/>
      </w:r>
      <w:r w:rsidR="00E83F88">
        <w:rPr>
          <w:rFonts w:ascii="Calibri" w:hAnsi="Calibri" w:cs="Calibri"/>
          <w:color w:val="000000" w:themeColor="text1"/>
        </w:rPr>
        <w:tab/>
        <w:t>tournament</w:t>
      </w:r>
    </w:p>
    <w:p w:rsidR="00CB181E" w:rsidRPr="0037799E" w:rsidRDefault="00CB181E" w:rsidP="00FB1A5A">
      <w:pPr>
        <w:jc w:val="both"/>
        <w:rPr>
          <w:rFonts w:ascii="Calibri" w:hAnsi="Calibri" w:cs="Calibri"/>
          <w:color w:val="000000" w:themeColor="text1"/>
        </w:rPr>
      </w:pPr>
    </w:p>
    <w:p w:rsidR="00CB181E" w:rsidRPr="0037799E" w:rsidRDefault="00CB181E" w:rsidP="00E83F88">
      <w:pPr>
        <w:spacing w:after="0" w:line="240" w:lineRule="auto"/>
        <w:ind w:left="2880" w:hanging="2880"/>
        <w:jc w:val="both"/>
        <w:rPr>
          <w:rFonts w:ascii="Calibri" w:hAnsi="Calibri" w:cs="Calibri"/>
          <w:color w:val="000000" w:themeColor="text1"/>
        </w:rPr>
      </w:pPr>
      <w:r w:rsidRPr="0037799E">
        <w:rPr>
          <w:rFonts w:ascii="Calibri" w:hAnsi="Calibri" w:cs="Calibri"/>
          <w:b/>
          <w:bCs/>
          <w:color w:val="000000" w:themeColor="text1"/>
        </w:rPr>
        <w:t>STRINGER</w:t>
      </w:r>
      <w:r w:rsidRPr="0037799E">
        <w:rPr>
          <w:rFonts w:ascii="Calibri" w:hAnsi="Calibri" w:cs="Calibri"/>
          <w:color w:val="000000" w:themeColor="text1"/>
        </w:rPr>
        <w:tab/>
        <w:t>The stringer will be available at cost to</w:t>
      </w:r>
      <w:r w:rsidR="000F4A27" w:rsidRPr="0037799E">
        <w:rPr>
          <w:rFonts w:ascii="Calibri" w:hAnsi="Calibri" w:cs="Calibri"/>
          <w:color w:val="000000" w:themeColor="text1"/>
        </w:rPr>
        <w:t xml:space="preserve"> the </w:t>
      </w:r>
      <w:r w:rsidRPr="0037799E">
        <w:rPr>
          <w:rFonts w:ascii="Calibri" w:hAnsi="Calibri" w:cs="Calibri"/>
          <w:color w:val="000000" w:themeColor="text1"/>
        </w:rPr>
        <w:t xml:space="preserve"> players.  Stringing fees are to be paid </w:t>
      </w:r>
      <w:r w:rsidR="003F7373" w:rsidRPr="0037799E">
        <w:rPr>
          <w:rFonts w:ascii="Calibri" w:hAnsi="Calibri" w:cs="Calibri"/>
          <w:color w:val="000000" w:themeColor="text1"/>
        </w:rPr>
        <w:t xml:space="preserve">directly </w:t>
      </w:r>
      <w:r w:rsidR="000F4A27" w:rsidRPr="0037799E">
        <w:rPr>
          <w:rFonts w:ascii="Calibri" w:hAnsi="Calibri" w:cs="Calibri"/>
          <w:color w:val="000000" w:themeColor="text1"/>
        </w:rPr>
        <w:t>to</w:t>
      </w:r>
      <w:r w:rsidR="003F7373" w:rsidRPr="0037799E">
        <w:rPr>
          <w:rFonts w:ascii="Calibri" w:hAnsi="Calibri" w:cs="Calibri"/>
          <w:color w:val="000000" w:themeColor="text1"/>
        </w:rPr>
        <w:t xml:space="preserve"> the stringer which will be  INR 200/-.</w:t>
      </w:r>
    </w:p>
    <w:p w:rsidR="00190623" w:rsidRPr="0037799E" w:rsidRDefault="00190623" w:rsidP="00190623">
      <w:pPr>
        <w:spacing w:after="0" w:line="240" w:lineRule="auto"/>
        <w:jc w:val="both"/>
        <w:rPr>
          <w:rFonts w:ascii="Calibri" w:hAnsi="Calibri" w:cs="Calibri"/>
          <w:color w:val="000000" w:themeColor="text1"/>
        </w:rPr>
      </w:pPr>
    </w:p>
    <w:p w:rsidR="00190623" w:rsidRPr="0037799E" w:rsidRDefault="00190623" w:rsidP="00190623">
      <w:pPr>
        <w:spacing w:after="0" w:line="240" w:lineRule="auto"/>
        <w:jc w:val="both"/>
        <w:rPr>
          <w:rFonts w:ascii="Calibri" w:hAnsi="Calibri" w:cs="Calibri"/>
          <w:b/>
          <w:bCs/>
          <w:color w:val="000000" w:themeColor="text1"/>
        </w:rPr>
      </w:pPr>
    </w:p>
    <w:p w:rsidR="00225BB3" w:rsidRPr="0037799E" w:rsidRDefault="00225BB3" w:rsidP="00190623">
      <w:pPr>
        <w:spacing w:after="0" w:line="240" w:lineRule="auto"/>
        <w:jc w:val="both"/>
        <w:rPr>
          <w:rFonts w:ascii="Calibri" w:hAnsi="Calibri" w:cs="Calibri"/>
          <w:color w:val="000000" w:themeColor="text1"/>
        </w:rPr>
      </w:pPr>
    </w:p>
    <w:p w:rsidR="00CB181E" w:rsidRPr="0037799E" w:rsidRDefault="00CB181E" w:rsidP="003F7373">
      <w:pPr>
        <w:spacing w:after="0" w:line="240" w:lineRule="auto"/>
        <w:jc w:val="both"/>
        <w:rPr>
          <w:color w:val="000000" w:themeColor="text1"/>
        </w:rPr>
      </w:pPr>
    </w:p>
    <w:p w:rsidR="00FB1A5A" w:rsidRPr="0037799E" w:rsidRDefault="00FB1A5A" w:rsidP="00FB1A5A">
      <w:pPr>
        <w:ind w:left="2160"/>
        <w:jc w:val="both"/>
        <w:rPr>
          <w:color w:val="000000" w:themeColor="text1"/>
        </w:rPr>
      </w:pPr>
      <w:r w:rsidRPr="0037799E">
        <w:rPr>
          <w:color w:val="000000" w:themeColor="text1"/>
        </w:rPr>
        <w:tab/>
      </w:r>
    </w:p>
    <w:p w:rsidR="00FB1A5A" w:rsidRDefault="00FB1A5A" w:rsidP="003E7B47">
      <w:pPr>
        <w:jc w:val="both"/>
      </w:pPr>
    </w:p>
    <w:sectPr w:rsidR="00FB1A5A" w:rsidSect="00172DE9">
      <w:headerReference w:type="default" r:id="rId9"/>
      <w:footerReference w:type="default" r:id="rId10"/>
      <w:pgSz w:w="12240" w:h="15840"/>
      <w:pgMar w:top="1440" w:right="7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09" w:rsidRDefault="00335809" w:rsidP="002843EA">
      <w:pPr>
        <w:spacing w:after="0" w:line="240" w:lineRule="auto"/>
      </w:pPr>
      <w:r>
        <w:separator/>
      </w:r>
    </w:p>
  </w:endnote>
  <w:endnote w:type="continuationSeparator" w:id="1">
    <w:p w:rsidR="00335809" w:rsidRDefault="00335809" w:rsidP="0028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7AE" w:rsidRDefault="00E027AE" w:rsidP="00E027AE">
    <w:pPr>
      <w:widowControl w:val="0"/>
      <w:autoSpaceDE w:val="0"/>
      <w:autoSpaceDN w:val="0"/>
      <w:adjustRightInd w:val="0"/>
      <w:spacing w:before="40" w:after="0" w:line="240" w:lineRule="auto"/>
      <w:ind w:left="394"/>
      <w:rPr>
        <w:rFonts w:ascii="Arial" w:hAnsi="Arial"/>
        <w:color w:val="000000"/>
        <w:sz w:val="16"/>
        <w:szCs w:val="16"/>
      </w:rPr>
    </w:pPr>
    <w:r>
      <w:rPr>
        <w:rFonts w:ascii="Arial" w:hAnsi="Arial"/>
        <w:color w:val="888888"/>
        <w:sz w:val="16"/>
        <w:szCs w:val="16"/>
      </w:rPr>
      <w:t xml:space="preserve">                                               </w:t>
    </w:r>
    <w:r>
      <w:rPr>
        <w:rFonts w:ascii="Arial" w:hAnsi="Arial"/>
        <w:color w:val="888888"/>
        <w:spacing w:val="4"/>
        <w:sz w:val="16"/>
        <w:szCs w:val="16"/>
      </w:rPr>
      <w:t xml:space="preserve"> </w:t>
    </w:r>
    <w:r>
      <w:rPr>
        <w:rFonts w:ascii="Arial" w:hAnsi="Arial"/>
        <w:color w:val="888888"/>
        <w:spacing w:val="-1"/>
        <w:sz w:val="16"/>
        <w:szCs w:val="16"/>
      </w:rPr>
      <w:t>Rende</w:t>
    </w:r>
    <w:r>
      <w:rPr>
        <w:rFonts w:ascii="Arial" w:hAnsi="Arial"/>
        <w:color w:val="888888"/>
        <w:sz w:val="16"/>
        <w:szCs w:val="16"/>
      </w:rPr>
      <w:t>z</w:t>
    </w:r>
    <w:r>
      <w:rPr>
        <w:rFonts w:ascii="Arial" w:hAnsi="Arial"/>
        <w:color w:val="888888"/>
        <w:spacing w:val="-1"/>
        <w:sz w:val="16"/>
        <w:szCs w:val="16"/>
      </w:rPr>
      <w:t>-vou</w:t>
    </w:r>
    <w:r>
      <w:rPr>
        <w:rFonts w:ascii="Arial" w:hAnsi="Arial"/>
        <w:color w:val="888888"/>
        <w:sz w:val="16"/>
        <w:szCs w:val="16"/>
      </w:rPr>
      <w:t>s</w:t>
    </w:r>
    <w:r>
      <w:rPr>
        <w:rFonts w:ascii="Arial" w:hAnsi="Arial"/>
        <w:color w:val="888888"/>
        <w:spacing w:val="9"/>
        <w:sz w:val="16"/>
        <w:szCs w:val="16"/>
      </w:rPr>
      <w:t xml:space="preserve"> </w:t>
    </w:r>
    <w:r>
      <w:rPr>
        <w:rFonts w:ascii="Arial" w:hAnsi="Arial"/>
        <w:color w:val="888888"/>
        <w:sz w:val="16"/>
        <w:szCs w:val="16"/>
      </w:rPr>
      <w:t>à</w:t>
    </w:r>
    <w:r>
      <w:rPr>
        <w:rFonts w:ascii="Arial" w:hAnsi="Arial"/>
        <w:color w:val="888888"/>
        <w:spacing w:val="1"/>
        <w:sz w:val="16"/>
        <w:szCs w:val="16"/>
      </w:rPr>
      <w:t xml:space="preserve"> </w:t>
    </w:r>
    <w:r>
      <w:rPr>
        <w:rFonts w:ascii="Arial" w:hAnsi="Arial"/>
        <w:color w:val="888888"/>
        <w:spacing w:val="-1"/>
        <w:sz w:val="16"/>
        <w:szCs w:val="16"/>
      </w:rPr>
      <w:t>Ro</w:t>
    </w:r>
    <w:r>
      <w:rPr>
        <w:rFonts w:ascii="Arial" w:hAnsi="Arial"/>
        <w:color w:val="888888"/>
        <w:sz w:val="16"/>
        <w:szCs w:val="16"/>
      </w:rPr>
      <w:t>la</w:t>
    </w:r>
    <w:r>
      <w:rPr>
        <w:rFonts w:ascii="Arial" w:hAnsi="Arial"/>
        <w:color w:val="888888"/>
        <w:spacing w:val="-1"/>
        <w:sz w:val="16"/>
        <w:szCs w:val="16"/>
      </w:rPr>
      <w:t>n</w:t>
    </w:r>
    <w:r>
      <w:rPr>
        <w:rFonts w:ascii="Arial" w:hAnsi="Arial"/>
        <w:color w:val="888888"/>
        <w:sz w:val="16"/>
        <w:szCs w:val="16"/>
      </w:rPr>
      <w:t>d</w:t>
    </w:r>
    <w:r>
      <w:rPr>
        <w:rFonts w:ascii="Arial" w:hAnsi="Arial"/>
        <w:color w:val="888888"/>
        <w:spacing w:val="-1"/>
        <w:sz w:val="16"/>
        <w:szCs w:val="16"/>
      </w:rPr>
      <w:t>-</w:t>
    </w:r>
    <w:r>
      <w:rPr>
        <w:rFonts w:ascii="Arial" w:hAnsi="Arial"/>
        <w:color w:val="888888"/>
        <w:sz w:val="16"/>
        <w:szCs w:val="16"/>
      </w:rPr>
      <w:t>G</w:t>
    </w:r>
    <w:r>
      <w:rPr>
        <w:rFonts w:ascii="Arial" w:hAnsi="Arial"/>
        <w:color w:val="888888"/>
        <w:spacing w:val="-1"/>
        <w:sz w:val="16"/>
        <w:szCs w:val="16"/>
      </w:rPr>
      <w:t>arro</w:t>
    </w:r>
    <w:r>
      <w:rPr>
        <w:rFonts w:ascii="Arial" w:hAnsi="Arial"/>
        <w:color w:val="888888"/>
        <w:sz w:val="16"/>
        <w:szCs w:val="16"/>
      </w:rPr>
      <w:t>s</w:t>
    </w:r>
    <w:r>
      <w:rPr>
        <w:rFonts w:ascii="Arial" w:hAnsi="Arial"/>
        <w:color w:val="888888"/>
        <w:spacing w:val="5"/>
        <w:sz w:val="16"/>
        <w:szCs w:val="16"/>
      </w:rPr>
      <w:t xml:space="preserve"> </w:t>
    </w:r>
    <w:r>
      <w:rPr>
        <w:rFonts w:ascii="Arial" w:hAnsi="Arial"/>
        <w:color w:val="888888"/>
        <w:sz w:val="16"/>
        <w:szCs w:val="16"/>
      </w:rPr>
      <w:t>F</w:t>
    </w:r>
    <w:r>
      <w:rPr>
        <w:rFonts w:ascii="Arial" w:hAnsi="Arial"/>
        <w:color w:val="888888"/>
        <w:spacing w:val="1"/>
        <w:sz w:val="16"/>
        <w:szCs w:val="16"/>
      </w:rPr>
      <w:t>A</w:t>
    </w:r>
    <w:r>
      <w:rPr>
        <w:rFonts w:ascii="Arial" w:hAnsi="Arial"/>
        <w:color w:val="888888"/>
        <w:spacing w:val="-1"/>
        <w:sz w:val="16"/>
        <w:szCs w:val="16"/>
      </w:rPr>
      <w:t>C</w:t>
    </w:r>
    <w:r>
      <w:rPr>
        <w:rFonts w:ascii="Arial" w:hAnsi="Arial"/>
        <w:color w:val="888888"/>
        <w:sz w:val="16"/>
        <w:szCs w:val="16"/>
      </w:rPr>
      <w:t xml:space="preserve">T </w:t>
    </w:r>
    <w:r>
      <w:rPr>
        <w:rFonts w:ascii="Arial" w:hAnsi="Arial"/>
        <w:color w:val="888888"/>
        <w:spacing w:val="1"/>
        <w:sz w:val="16"/>
        <w:szCs w:val="16"/>
      </w:rPr>
      <w:t>S</w:t>
    </w:r>
    <w:r>
      <w:rPr>
        <w:rFonts w:ascii="Arial" w:hAnsi="Arial"/>
        <w:color w:val="888888"/>
        <w:spacing w:val="-1"/>
        <w:sz w:val="16"/>
        <w:szCs w:val="16"/>
      </w:rPr>
      <w:t>H</w:t>
    </w:r>
    <w:r>
      <w:rPr>
        <w:rFonts w:ascii="Arial" w:hAnsi="Arial"/>
        <w:color w:val="888888"/>
        <w:spacing w:val="1"/>
        <w:sz w:val="16"/>
        <w:szCs w:val="16"/>
      </w:rPr>
      <w:t>EE</w:t>
    </w:r>
    <w:r>
      <w:rPr>
        <w:rFonts w:ascii="Arial" w:hAnsi="Arial"/>
        <w:color w:val="888888"/>
        <w:sz w:val="16"/>
        <w:szCs w:val="16"/>
      </w:rPr>
      <w:t>T</w:t>
    </w:r>
  </w:p>
  <w:p w:rsidR="00E027AE" w:rsidRDefault="00E027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09" w:rsidRDefault="00335809" w:rsidP="002843EA">
      <w:pPr>
        <w:spacing w:after="0" w:line="240" w:lineRule="auto"/>
      </w:pPr>
      <w:r>
        <w:separator/>
      </w:r>
    </w:p>
  </w:footnote>
  <w:footnote w:type="continuationSeparator" w:id="1">
    <w:p w:rsidR="00335809" w:rsidRDefault="00335809" w:rsidP="00284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3EA" w:rsidRPr="002843EA" w:rsidRDefault="002843EA" w:rsidP="002843EA">
    <w:pPr>
      <w:pStyle w:val="Header"/>
      <w:jc w:val="center"/>
    </w:pPr>
    <w:r w:rsidRPr="002843EA">
      <w:rPr>
        <w:noProof/>
      </w:rPr>
      <w:drawing>
        <wp:inline distT="0" distB="0" distL="0" distR="0">
          <wp:extent cx="4114800" cy="504825"/>
          <wp:effectExtent l="19050" t="0" r="0" b="0"/>
          <wp:docPr id="2" name="Picture 1" descr="C:\Users\rekhapc\Desktop\RDVRG FACT SHEET Inde 20150202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khapc\Desktop\RDVRG FACT SHEET Inde 201502024_001.jpg"/>
                  <pic:cNvPicPr>
                    <a:picLocks noChangeAspect="1" noChangeArrowheads="1"/>
                  </pic:cNvPicPr>
                </pic:nvPicPr>
                <pic:blipFill>
                  <a:blip r:embed="rId1"/>
                  <a:srcRect/>
                  <a:stretch>
                    <a:fillRect/>
                  </a:stretch>
                </pic:blipFill>
                <pic:spPr bwMode="auto">
                  <a:xfrm>
                    <a:off x="0" y="0"/>
                    <a:ext cx="4114800" cy="5048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843EA"/>
    <w:rsid w:val="00005CBD"/>
    <w:rsid w:val="00076989"/>
    <w:rsid w:val="000C70FF"/>
    <w:rsid w:val="000F4A27"/>
    <w:rsid w:val="001330B7"/>
    <w:rsid w:val="001572BB"/>
    <w:rsid w:val="00163B56"/>
    <w:rsid w:val="00172DE9"/>
    <w:rsid w:val="0018152F"/>
    <w:rsid w:val="00190623"/>
    <w:rsid w:val="001B5E68"/>
    <w:rsid w:val="001D568C"/>
    <w:rsid w:val="00225BB3"/>
    <w:rsid w:val="002510FF"/>
    <w:rsid w:val="002843EA"/>
    <w:rsid w:val="00286EF7"/>
    <w:rsid w:val="002F44FC"/>
    <w:rsid w:val="003245CC"/>
    <w:rsid w:val="00335809"/>
    <w:rsid w:val="00364734"/>
    <w:rsid w:val="0037799E"/>
    <w:rsid w:val="003A3661"/>
    <w:rsid w:val="003E7B47"/>
    <w:rsid w:val="003F7373"/>
    <w:rsid w:val="005462B8"/>
    <w:rsid w:val="005B3580"/>
    <w:rsid w:val="005C622F"/>
    <w:rsid w:val="005D7DB8"/>
    <w:rsid w:val="005F25D3"/>
    <w:rsid w:val="00620D54"/>
    <w:rsid w:val="00697C95"/>
    <w:rsid w:val="006C5C9C"/>
    <w:rsid w:val="007658EE"/>
    <w:rsid w:val="00766DB8"/>
    <w:rsid w:val="007B6ABA"/>
    <w:rsid w:val="00820C13"/>
    <w:rsid w:val="008724E7"/>
    <w:rsid w:val="008D7442"/>
    <w:rsid w:val="00982763"/>
    <w:rsid w:val="009E341A"/>
    <w:rsid w:val="00A011F5"/>
    <w:rsid w:val="00A84E84"/>
    <w:rsid w:val="00B27C92"/>
    <w:rsid w:val="00B65620"/>
    <w:rsid w:val="00BC533B"/>
    <w:rsid w:val="00BD2F52"/>
    <w:rsid w:val="00BD687C"/>
    <w:rsid w:val="00C65357"/>
    <w:rsid w:val="00C82EF5"/>
    <w:rsid w:val="00CB181E"/>
    <w:rsid w:val="00CC4BE4"/>
    <w:rsid w:val="00D25438"/>
    <w:rsid w:val="00D35DCE"/>
    <w:rsid w:val="00D51AA1"/>
    <w:rsid w:val="00D538EC"/>
    <w:rsid w:val="00D71DA8"/>
    <w:rsid w:val="00E027AE"/>
    <w:rsid w:val="00E83F88"/>
    <w:rsid w:val="00E94738"/>
    <w:rsid w:val="00EA18AD"/>
    <w:rsid w:val="00F452D7"/>
    <w:rsid w:val="00FB1A5A"/>
    <w:rsid w:val="00FC4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EA"/>
    <w:rPr>
      <w:rFonts w:ascii="Tahoma" w:hAnsi="Tahoma" w:cs="Tahoma"/>
      <w:sz w:val="16"/>
      <w:szCs w:val="16"/>
    </w:rPr>
  </w:style>
  <w:style w:type="paragraph" w:styleId="Header">
    <w:name w:val="header"/>
    <w:basedOn w:val="Normal"/>
    <w:link w:val="HeaderChar"/>
    <w:uiPriority w:val="99"/>
    <w:semiHidden/>
    <w:unhideWhenUsed/>
    <w:rsid w:val="00284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43EA"/>
  </w:style>
  <w:style w:type="paragraph" w:styleId="Footer">
    <w:name w:val="footer"/>
    <w:basedOn w:val="Normal"/>
    <w:link w:val="FooterChar"/>
    <w:uiPriority w:val="99"/>
    <w:semiHidden/>
    <w:unhideWhenUsed/>
    <w:rsid w:val="00284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43EA"/>
  </w:style>
  <w:style w:type="character" w:styleId="Hyperlink">
    <w:name w:val="Hyperlink"/>
    <w:basedOn w:val="DefaultParagraphFont"/>
    <w:uiPriority w:val="99"/>
    <w:unhideWhenUsed/>
    <w:rsid w:val="001906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ha.aita@gmail.com" TargetMode="External"/><Relationship Id="rId3" Type="http://schemas.openxmlformats.org/officeDocument/2006/relationships/settings" Target="settings.xml"/><Relationship Id="rId7" Type="http://schemas.openxmlformats.org/officeDocument/2006/relationships/hyperlink" Target="mailto:rekha.ai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1B0B9-D844-4607-A40F-8602520CC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rekhapc</dc:creator>
  <cp:keywords/>
  <dc:description/>
  <cp:lastModifiedBy>rekha</cp:lastModifiedBy>
  <cp:revision>33</cp:revision>
  <cp:lastPrinted>2016-01-13T10:28:00Z</cp:lastPrinted>
  <dcterms:created xsi:type="dcterms:W3CDTF">2015-03-16T08:04:00Z</dcterms:created>
  <dcterms:modified xsi:type="dcterms:W3CDTF">2016-01-16T09:49:00Z</dcterms:modified>
</cp:coreProperties>
</file>